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bookmarkStart w:id="0" w:name="_Hlk182243051"/>
      <w:bookmarkEnd w:id="0"/>
      <w:r w:rsidRPr="00E2763E">
        <w:rPr>
          <w:rFonts w:eastAsia="Times New Roman" w:cs="Times New Roman"/>
          <w:bCs/>
          <w:color w:val="000000"/>
          <w:szCs w:val="24"/>
          <w:lang w:val="ru-RU" w:eastAsia="ru-RU"/>
        </w:rPr>
        <w:t>МБДОУ «Детский сад комбинированного вида № 51»</w:t>
      </w: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185279" w:rsidRPr="009741AE" w:rsidRDefault="00185279"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185279" w:rsidRPr="009741AE" w:rsidRDefault="00185279"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D91650" w:rsidRPr="00E2763E" w:rsidRDefault="00D91650"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
          <w:bCs/>
          <w:color w:val="000000"/>
          <w:szCs w:val="24"/>
          <w:lang w:val="ru-RU" w:eastAsia="ru-RU"/>
        </w:rPr>
      </w:pPr>
    </w:p>
    <w:p w:rsidR="00E2763E" w:rsidRPr="00E2763E" w:rsidRDefault="00E2763E" w:rsidP="009741AE">
      <w:pPr>
        <w:spacing w:before="100" w:beforeAutospacing="1" w:after="240" w:line="240" w:lineRule="auto"/>
        <w:contextualSpacing/>
        <w:jc w:val="center"/>
        <w:outlineLvl w:val="0"/>
        <w:rPr>
          <w:rFonts w:eastAsia="Times New Roman" w:cs="Times New Roman"/>
          <w:b/>
          <w:bCs/>
          <w:color w:val="24292F"/>
          <w:kern w:val="36"/>
          <w:szCs w:val="24"/>
          <w:lang w:val="ru-RU"/>
        </w:rPr>
      </w:pPr>
      <w:r w:rsidRPr="00E2763E">
        <w:rPr>
          <w:rFonts w:eastAsia="Times New Roman" w:cs="Times New Roman"/>
          <w:b/>
          <w:bCs/>
          <w:color w:val="24292F"/>
          <w:kern w:val="36"/>
          <w:szCs w:val="24"/>
          <w:lang w:val="ru-RU"/>
        </w:rPr>
        <w:t>Творческий отчет по опыту работы</w:t>
      </w:r>
    </w:p>
    <w:p w:rsidR="00E2763E" w:rsidRPr="00E2763E" w:rsidRDefault="00E2763E" w:rsidP="009741AE">
      <w:pPr>
        <w:spacing w:before="360" w:after="240" w:line="240" w:lineRule="auto"/>
        <w:contextualSpacing/>
        <w:jc w:val="center"/>
        <w:outlineLvl w:val="1"/>
        <w:rPr>
          <w:rFonts w:eastAsia="Times New Roman" w:cs="Times New Roman"/>
          <w:b/>
          <w:bCs/>
          <w:color w:val="24292F"/>
          <w:szCs w:val="24"/>
          <w:lang w:val="ru-RU"/>
        </w:rPr>
      </w:pPr>
      <w:r w:rsidRPr="00E2763E">
        <w:rPr>
          <w:rFonts w:eastAsia="Times New Roman" w:cs="Times New Roman"/>
          <w:b/>
          <w:bCs/>
          <w:color w:val="24292F"/>
          <w:szCs w:val="24"/>
          <w:lang w:val="ru-RU"/>
        </w:rPr>
        <w:t>по теме "Правополушарное рисование в работе с детьми дошкольного возраста"</w:t>
      </w: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r w:rsidRPr="009741AE">
        <w:rPr>
          <w:rFonts w:eastAsia="Times New Roman" w:cs="Times New Roman"/>
          <w:b/>
          <w:bCs/>
          <w:color w:val="000000"/>
          <w:szCs w:val="24"/>
          <w:lang w:val="ru-RU" w:eastAsia="ru-RU"/>
        </w:rPr>
        <w:t>Воспитатель</w:t>
      </w:r>
      <w:proofErr w:type="gramStart"/>
      <w:r w:rsidRPr="009741AE">
        <w:rPr>
          <w:rFonts w:eastAsia="Times New Roman" w:cs="Times New Roman"/>
          <w:b/>
          <w:bCs/>
          <w:color w:val="000000"/>
          <w:szCs w:val="24"/>
          <w:lang w:val="ru-RU" w:eastAsia="ru-RU"/>
        </w:rPr>
        <w:t xml:space="preserve"> :</w:t>
      </w:r>
      <w:proofErr w:type="gramEnd"/>
      <w:r w:rsidRPr="009741AE">
        <w:rPr>
          <w:rFonts w:eastAsia="Times New Roman" w:cs="Times New Roman"/>
          <w:b/>
          <w:bCs/>
          <w:color w:val="000000"/>
          <w:szCs w:val="24"/>
          <w:lang w:val="ru-RU" w:eastAsia="ru-RU"/>
        </w:rPr>
        <w:t xml:space="preserve"> Ермолова Наталия Викторовна</w:t>
      </w: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D91650" w:rsidRPr="009741AE" w:rsidRDefault="00D91650"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E2763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C302A1" w:rsidRPr="009741AE" w:rsidRDefault="00E2763E"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r w:rsidRPr="00E2763E">
        <w:rPr>
          <w:rFonts w:eastAsia="Times New Roman" w:cs="Times New Roman"/>
          <w:bCs/>
          <w:color w:val="000000"/>
          <w:szCs w:val="24"/>
          <w:lang w:val="ru-RU" w:eastAsia="ru-RU"/>
        </w:rPr>
        <w:t>Новомосковск, 2024</w:t>
      </w:r>
    </w:p>
    <w:p w:rsidR="005D2596" w:rsidRPr="00E2763E" w:rsidRDefault="005D2596" w:rsidP="009741AE">
      <w:pPr>
        <w:shd w:val="clear" w:color="auto" w:fill="FFFFFF"/>
        <w:tabs>
          <w:tab w:val="left" w:pos="851"/>
        </w:tabs>
        <w:spacing w:after="0" w:line="240" w:lineRule="auto"/>
        <w:contextualSpacing/>
        <w:jc w:val="center"/>
        <w:rPr>
          <w:rFonts w:eastAsia="Times New Roman" w:cs="Times New Roman"/>
          <w:bCs/>
          <w:color w:val="000000"/>
          <w:szCs w:val="24"/>
          <w:lang w:val="ru-RU" w:eastAsia="ru-RU"/>
        </w:rPr>
      </w:pPr>
    </w:p>
    <w:p w:rsidR="00E2763E" w:rsidRPr="009741AE" w:rsidRDefault="00E2763E" w:rsidP="009741AE">
      <w:pPr>
        <w:shd w:val="clear" w:color="auto" w:fill="FFFFFF"/>
        <w:tabs>
          <w:tab w:val="left" w:pos="851"/>
        </w:tabs>
        <w:spacing w:after="0" w:line="240" w:lineRule="auto"/>
        <w:contextualSpacing/>
        <w:jc w:val="both"/>
        <w:rPr>
          <w:rFonts w:eastAsia="Calibri" w:cs="Times New Roman"/>
          <w:b/>
          <w:szCs w:val="24"/>
          <w:lang w:val="ru-RU"/>
        </w:rPr>
      </w:pPr>
      <w:r w:rsidRPr="00E2763E">
        <w:rPr>
          <w:rFonts w:eastAsia="Calibri" w:cs="Times New Roman"/>
          <w:b/>
          <w:szCs w:val="24"/>
          <w:lang w:val="ru-RU"/>
        </w:rPr>
        <w:t>Список ИПМ</w:t>
      </w:r>
    </w:p>
    <w:p w:rsidR="00D91650" w:rsidRPr="009741AE" w:rsidRDefault="00D91650" w:rsidP="009741AE">
      <w:pPr>
        <w:shd w:val="clear" w:color="auto" w:fill="FFFFFF"/>
        <w:tabs>
          <w:tab w:val="left" w:pos="851"/>
        </w:tabs>
        <w:spacing w:after="0" w:line="240" w:lineRule="auto"/>
        <w:contextualSpacing/>
        <w:jc w:val="both"/>
        <w:rPr>
          <w:rFonts w:eastAsia="Calibri" w:cs="Times New Roman"/>
          <w:b/>
          <w:szCs w:val="24"/>
          <w:lang w:val="ru-RU"/>
        </w:rPr>
      </w:pPr>
    </w:p>
    <w:p w:rsidR="00D91650" w:rsidRPr="00E2763E" w:rsidRDefault="00D91650" w:rsidP="009741AE">
      <w:pPr>
        <w:shd w:val="clear" w:color="auto" w:fill="FFFFFF"/>
        <w:tabs>
          <w:tab w:val="left" w:pos="851"/>
        </w:tabs>
        <w:spacing w:after="0" w:line="240" w:lineRule="auto"/>
        <w:contextualSpacing/>
        <w:jc w:val="both"/>
        <w:rPr>
          <w:rFonts w:eastAsia="Calibri" w:cs="Times New Roman"/>
          <w:b/>
          <w:szCs w:val="24"/>
          <w:lang w:val="ru-RU"/>
        </w:rPr>
      </w:pP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ИПМ – 1 Сведения об авторе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ИПМ – 2 Условия формирования ведущей идеи опыта, условия возникновения в становлении опыта.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ИПМ – 3 Обоснование актуальности и перспективности опыта.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ИПМ – 4 Теоретическая интерпретация опыта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4.1. Теоретическая база опыта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4.2. Технология опыта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4.3. Задачи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4.4. Содержание собственного опыта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4.5. Трудности и проблемы при использовании данного опыта.</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ИПМ – 5 Результативность опыта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5.1 Ожидаемые результаты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5.2. Анализ результативности.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 xml:space="preserve">ИПМ – 6 Адресные рекомендации по использованию опыта. </w:t>
      </w:r>
    </w:p>
    <w:p w:rsidR="00E2763E" w:rsidRPr="00E2763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ИПМ – 7 Изучение методической литературы и нормативных документов.</w:t>
      </w:r>
    </w:p>
    <w:p w:rsidR="00E2763E" w:rsidRPr="009741AE" w:rsidRDefault="00E2763E" w:rsidP="009741AE">
      <w:pPr>
        <w:shd w:val="clear" w:color="auto" w:fill="FFFFFF"/>
        <w:tabs>
          <w:tab w:val="left" w:pos="851"/>
        </w:tabs>
        <w:spacing w:after="0" w:line="240" w:lineRule="auto"/>
        <w:contextualSpacing/>
        <w:jc w:val="both"/>
        <w:rPr>
          <w:rFonts w:eastAsia="Calibri" w:cs="Times New Roman"/>
          <w:szCs w:val="24"/>
          <w:lang w:val="ru-RU"/>
        </w:rPr>
      </w:pPr>
      <w:r w:rsidRPr="00E2763E">
        <w:rPr>
          <w:rFonts w:eastAsia="Calibri" w:cs="Times New Roman"/>
          <w:szCs w:val="24"/>
          <w:lang w:val="ru-RU"/>
        </w:rPr>
        <w:t>ИПМ – 8 Наглядное приложение</w:t>
      </w:r>
    </w:p>
    <w:p w:rsidR="00E2763E" w:rsidRPr="009741AE" w:rsidRDefault="00E2763E" w:rsidP="009741AE">
      <w:pPr>
        <w:shd w:val="clear" w:color="auto" w:fill="FFFFFF"/>
        <w:tabs>
          <w:tab w:val="left" w:pos="851"/>
        </w:tabs>
        <w:spacing w:after="0" w:line="240" w:lineRule="auto"/>
        <w:contextualSpacing/>
        <w:jc w:val="both"/>
        <w:rPr>
          <w:rFonts w:eastAsia="Calibri" w:cs="Times New Roman"/>
          <w:szCs w:val="24"/>
          <w:lang w:val="ru-RU"/>
        </w:rPr>
      </w:pPr>
    </w:p>
    <w:p w:rsidR="00E35A61" w:rsidRPr="009741AE" w:rsidRDefault="00E35A61" w:rsidP="009741AE">
      <w:pPr>
        <w:shd w:val="clear" w:color="auto" w:fill="FFFFFF"/>
        <w:tabs>
          <w:tab w:val="left" w:pos="851"/>
        </w:tabs>
        <w:spacing w:after="0" w:line="240" w:lineRule="auto"/>
        <w:contextualSpacing/>
        <w:jc w:val="both"/>
        <w:rPr>
          <w:rFonts w:eastAsia="Calibri" w:cs="Times New Roman"/>
          <w:szCs w:val="24"/>
          <w:lang w:val="ru-RU"/>
        </w:rPr>
      </w:pPr>
    </w:p>
    <w:p w:rsidR="00E2763E" w:rsidRPr="00E2763E" w:rsidRDefault="00E2763E" w:rsidP="009741AE">
      <w:pPr>
        <w:spacing w:before="360" w:after="240" w:line="240" w:lineRule="auto"/>
        <w:contextualSpacing/>
        <w:jc w:val="both"/>
        <w:outlineLvl w:val="2"/>
        <w:rPr>
          <w:rFonts w:eastAsia="Times New Roman" w:cs="Times New Roman"/>
          <w:b/>
          <w:bCs/>
          <w:color w:val="24292F"/>
          <w:szCs w:val="24"/>
          <w:lang w:val="ru-RU"/>
        </w:rPr>
      </w:pPr>
      <w:r w:rsidRPr="00E2763E">
        <w:rPr>
          <w:rFonts w:eastAsia="Times New Roman" w:cs="Times New Roman"/>
          <w:b/>
          <w:bCs/>
          <w:color w:val="24292F"/>
          <w:szCs w:val="24"/>
          <w:lang w:val="ru-RU"/>
        </w:rPr>
        <w:t>ИПМ – 1 Сведения об авторе</w:t>
      </w:r>
    </w:p>
    <w:p w:rsidR="00E2763E" w:rsidRPr="00E2763E" w:rsidRDefault="00E2763E" w:rsidP="009741AE">
      <w:pPr>
        <w:numPr>
          <w:ilvl w:val="0"/>
          <w:numId w:val="1"/>
        </w:numPr>
        <w:spacing w:before="100" w:beforeAutospacing="1" w:after="100" w:afterAutospacing="1" w:line="240" w:lineRule="auto"/>
        <w:contextualSpacing/>
        <w:jc w:val="both"/>
        <w:rPr>
          <w:rFonts w:eastAsia="Times New Roman" w:cs="Times New Roman"/>
          <w:color w:val="24292F"/>
          <w:szCs w:val="24"/>
        </w:rPr>
      </w:pPr>
      <w:r w:rsidRPr="00E2763E">
        <w:rPr>
          <w:rFonts w:eastAsia="Times New Roman" w:cs="Times New Roman"/>
          <w:b/>
          <w:bCs/>
          <w:color w:val="24292F"/>
          <w:szCs w:val="24"/>
        </w:rPr>
        <w:t>ФИО:</w:t>
      </w:r>
      <w:r w:rsidRPr="00E2763E">
        <w:rPr>
          <w:rFonts w:eastAsia="Times New Roman" w:cs="Times New Roman"/>
          <w:color w:val="24292F"/>
          <w:szCs w:val="24"/>
        </w:rPr>
        <w:t> </w:t>
      </w:r>
      <w:r w:rsidRPr="009741AE">
        <w:rPr>
          <w:rFonts w:eastAsia="Times New Roman" w:cs="Times New Roman"/>
          <w:color w:val="24292F"/>
          <w:szCs w:val="24"/>
          <w:lang w:val="ru-RU"/>
        </w:rPr>
        <w:t>Ермолова Наталия Викторовна</w:t>
      </w:r>
    </w:p>
    <w:p w:rsidR="00E2763E" w:rsidRPr="00E2763E" w:rsidRDefault="00E2763E" w:rsidP="009741AE">
      <w:pPr>
        <w:numPr>
          <w:ilvl w:val="0"/>
          <w:numId w:val="1"/>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b/>
          <w:bCs/>
          <w:color w:val="24292F"/>
          <w:szCs w:val="24"/>
          <w:lang w:val="ru-RU"/>
        </w:rPr>
        <w:t>Должность:</w:t>
      </w:r>
      <w:r w:rsidRPr="00E2763E">
        <w:rPr>
          <w:rFonts w:eastAsia="Times New Roman" w:cs="Times New Roman"/>
          <w:color w:val="24292F"/>
          <w:szCs w:val="24"/>
        </w:rPr>
        <w:t> </w:t>
      </w:r>
      <w:r w:rsidRPr="00E2763E">
        <w:rPr>
          <w:rFonts w:eastAsia="Times New Roman" w:cs="Times New Roman"/>
          <w:color w:val="24292F"/>
          <w:szCs w:val="24"/>
          <w:lang w:val="ru-RU"/>
        </w:rPr>
        <w:t>Воспитатель</w:t>
      </w:r>
    </w:p>
    <w:p w:rsidR="00E2763E" w:rsidRPr="00E2763E" w:rsidRDefault="00E2763E" w:rsidP="009741AE">
      <w:pPr>
        <w:numPr>
          <w:ilvl w:val="0"/>
          <w:numId w:val="1"/>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b/>
          <w:bCs/>
          <w:color w:val="24292F"/>
          <w:szCs w:val="24"/>
          <w:lang w:val="ru-RU"/>
        </w:rPr>
        <w:t>Место работы:</w:t>
      </w:r>
      <w:r w:rsidRPr="00E2763E">
        <w:rPr>
          <w:rFonts w:eastAsia="Times New Roman" w:cs="Times New Roman"/>
          <w:color w:val="24292F"/>
          <w:szCs w:val="24"/>
        </w:rPr>
        <w:t> </w:t>
      </w:r>
      <w:r w:rsidRPr="009741AE">
        <w:rPr>
          <w:rFonts w:eastAsia="Times New Roman" w:cs="Times New Roman"/>
          <w:color w:val="24292F"/>
          <w:szCs w:val="24"/>
          <w:lang w:val="ru-RU"/>
        </w:rPr>
        <w:t>МБДОУ «Детский сад комбинированного вида №51»</w:t>
      </w:r>
    </w:p>
    <w:p w:rsidR="00E2763E" w:rsidRPr="00E2763E" w:rsidRDefault="00E2763E" w:rsidP="009741AE">
      <w:pPr>
        <w:numPr>
          <w:ilvl w:val="0"/>
          <w:numId w:val="1"/>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b/>
          <w:bCs/>
          <w:color w:val="24292F"/>
          <w:szCs w:val="24"/>
          <w:lang w:val="ru-RU"/>
        </w:rPr>
        <w:t>Опыт работы:</w:t>
      </w:r>
      <w:r w:rsidRPr="00E2763E">
        <w:rPr>
          <w:rFonts w:eastAsia="Times New Roman" w:cs="Times New Roman"/>
          <w:color w:val="24292F"/>
          <w:szCs w:val="24"/>
        </w:rPr>
        <w:t> </w:t>
      </w:r>
      <w:r w:rsidR="00F158E7" w:rsidRPr="009741AE">
        <w:rPr>
          <w:rFonts w:eastAsia="Times New Roman" w:cs="Times New Roman"/>
          <w:color w:val="24292F"/>
          <w:szCs w:val="24"/>
          <w:lang w:val="ru-RU"/>
        </w:rPr>
        <w:t>16 лет</w:t>
      </w:r>
    </w:p>
    <w:p w:rsidR="00E2763E" w:rsidRPr="009741AE" w:rsidRDefault="0041102E" w:rsidP="009741AE">
      <w:pPr>
        <w:numPr>
          <w:ilvl w:val="0"/>
          <w:numId w:val="1"/>
        </w:num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b/>
          <w:bCs/>
          <w:color w:val="24292F"/>
          <w:szCs w:val="24"/>
          <w:lang w:val="ru-RU"/>
        </w:rPr>
        <w:t>Образование</w:t>
      </w:r>
      <w:r w:rsidR="00E2763E" w:rsidRPr="00E2763E">
        <w:rPr>
          <w:rFonts w:eastAsia="Times New Roman" w:cs="Times New Roman"/>
          <w:b/>
          <w:bCs/>
          <w:color w:val="24292F"/>
          <w:szCs w:val="24"/>
          <w:lang w:val="ru-RU"/>
        </w:rPr>
        <w:t>:</w:t>
      </w:r>
      <w:r w:rsidRPr="009741AE">
        <w:rPr>
          <w:rFonts w:cs="Times New Roman"/>
          <w:color w:val="0B1F33"/>
          <w:szCs w:val="24"/>
          <w:shd w:val="clear" w:color="auto" w:fill="FFFFFF"/>
          <w:lang w:val="ru-RU"/>
        </w:rPr>
        <w:t xml:space="preserve"> Среднее профессиональное</w:t>
      </w:r>
      <w:r w:rsidR="00E1415F" w:rsidRPr="009741AE">
        <w:rPr>
          <w:rFonts w:cs="Times New Roman"/>
          <w:color w:val="4D5156"/>
          <w:szCs w:val="24"/>
          <w:shd w:val="clear" w:color="auto" w:fill="FFFFFF"/>
          <w:lang w:val="ru-RU"/>
        </w:rPr>
        <w:t xml:space="preserve"> ГПОУ ТО</w:t>
      </w:r>
      <w:r w:rsidR="00E1415F" w:rsidRPr="009741AE">
        <w:rPr>
          <w:rFonts w:cs="Times New Roman"/>
          <w:color w:val="4D5156"/>
          <w:szCs w:val="24"/>
          <w:shd w:val="clear" w:color="auto" w:fill="FFFFFF"/>
        </w:rPr>
        <w:t> </w:t>
      </w:r>
      <w:r w:rsidR="00E1415F" w:rsidRPr="009741AE">
        <w:rPr>
          <w:rStyle w:val="a3"/>
          <w:rFonts w:cs="Times New Roman"/>
          <w:b/>
          <w:bCs/>
          <w:i w:val="0"/>
          <w:iCs w:val="0"/>
          <w:color w:val="5F6368"/>
          <w:szCs w:val="24"/>
          <w:shd w:val="clear" w:color="auto" w:fill="FFFFFF"/>
          <w:lang w:val="ru-RU"/>
        </w:rPr>
        <w:t>Тульский педагогический колледж</w:t>
      </w:r>
      <w:r w:rsidR="00E1415F" w:rsidRPr="009741AE">
        <w:rPr>
          <w:rFonts w:cs="Times New Roman"/>
          <w:color w:val="4D5156"/>
          <w:szCs w:val="24"/>
          <w:shd w:val="clear" w:color="auto" w:fill="FFFFFF"/>
        </w:rPr>
        <w:t> </w:t>
      </w:r>
      <w:r w:rsidR="00E1415F" w:rsidRPr="009741AE">
        <w:rPr>
          <w:rFonts w:cs="Times New Roman"/>
          <w:color w:val="4D5156"/>
          <w:szCs w:val="24"/>
          <w:shd w:val="clear" w:color="auto" w:fill="FFFFFF"/>
          <w:lang w:val="ru-RU"/>
        </w:rPr>
        <w:t xml:space="preserve"> №</w:t>
      </w:r>
      <w:r w:rsidR="00E1415F" w:rsidRPr="009741AE">
        <w:rPr>
          <w:rFonts w:cs="Times New Roman"/>
          <w:color w:val="4D5156"/>
          <w:szCs w:val="24"/>
          <w:shd w:val="clear" w:color="auto" w:fill="FFFFFF"/>
        </w:rPr>
        <w:t> </w:t>
      </w:r>
      <w:r w:rsidR="00E1415F" w:rsidRPr="009741AE">
        <w:rPr>
          <w:rStyle w:val="a3"/>
          <w:rFonts w:cs="Times New Roman"/>
          <w:b/>
          <w:bCs/>
          <w:i w:val="0"/>
          <w:iCs w:val="0"/>
          <w:color w:val="5F6368"/>
          <w:szCs w:val="24"/>
          <w:shd w:val="clear" w:color="auto" w:fill="FFFFFF"/>
          <w:lang w:val="ru-RU"/>
        </w:rPr>
        <w:t>2</w:t>
      </w:r>
      <w:r w:rsidRPr="009741AE">
        <w:rPr>
          <w:rFonts w:cs="Times New Roman"/>
          <w:color w:val="0B1F33"/>
          <w:szCs w:val="24"/>
          <w:shd w:val="clear" w:color="auto" w:fill="FFFFFF"/>
          <w:lang w:val="ru-RU"/>
        </w:rPr>
        <w:t xml:space="preserve"> ,</w:t>
      </w:r>
      <w:r w:rsidRPr="009741AE">
        <w:rPr>
          <w:rFonts w:cs="Times New Roman"/>
          <w:color w:val="0B1F33"/>
          <w:szCs w:val="24"/>
          <w:shd w:val="clear" w:color="auto" w:fill="FFFFFF"/>
        </w:rPr>
        <w:t> </w:t>
      </w:r>
      <w:r w:rsidRPr="009741AE">
        <w:rPr>
          <w:rFonts w:cs="Times New Roman"/>
          <w:color w:val="0B1F33"/>
          <w:szCs w:val="24"/>
          <w:shd w:val="clear" w:color="auto" w:fill="FFFFFF"/>
          <w:lang w:val="ru-RU"/>
        </w:rPr>
        <w:t>воспитатель детей дошкольного возраста с отклонениями в развитии и с сохранным развитием.</w:t>
      </w:r>
      <w:r w:rsidR="00E2763E" w:rsidRPr="00E2763E">
        <w:rPr>
          <w:rFonts w:eastAsia="Times New Roman" w:cs="Times New Roman"/>
          <w:color w:val="24292F"/>
          <w:szCs w:val="24"/>
        </w:rPr>
        <w:t> </w:t>
      </w:r>
    </w:p>
    <w:p w:rsidR="00E35A61" w:rsidRPr="009741AE" w:rsidRDefault="00E35A61" w:rsidP="009741AE">
      <w:pPr>
        <w:spacing w:before="60" w:after="100" w:afterAutospacing="1" w:line="240" w:lineRule="auto"/>
        <w:contextualSpacing/>
        <w:jc w:val="both"/>
        <w:rPr>
          <w:rFonts w:eastAsia="Times New Roman" w:cs="Times New Roman"/>
          <w:color w:val="24292F"/>
          <w:szCs w:val="24"/>
          <w:lang w:val="ru-RU"/>
        </w:rPr>
      </w:pPr>
    </w:p>
    <w:p w:rsidR="00E35A61" w:rsidRPr="00E2763E" w:rsidRDefault="00E35A61" w:rsidP="009741AE">
      <w:pPr>
        <w:spacing w:before="60" w:after="100" w:afterAutospacing="1" w:line="240" w:lineRule="auto"/>
        <w:contextualSpacing/>
        <w:jc w:val="both"/>
        <w:rPr>
          <w:rFonts w:eastAsia="Times New Roman" w:cs="Times New Roman"/>
          <w:color w:val="24292F"/>
          <w:szCs w:val="24"/>
          <w:lang w:val="ru-RU"/>
        </w:rPr>
      </w:pPr>
    </w:p>
    <w:p w:rsidR="00E2763E" w:rsidRPr="009741AE" w:rsidRDefault="00E2763E" w:rsidP="009741AE">
      <w:pPr>
        <w:spacing w:before="360" w:after="240" w:line="240" w:lineRule="auto"/>
        <w:contextualSpacing/>
        <w:jc w:val="both"/>
        <w:outlineLvl w:val="2"/>
        <w:rPr>
          <w:rFonts w:eastAsia="Times New Roman" w:cs="Times New Roman"/>
          <w:b/>
          <w:bCs/>
          <w:color w:val="24292F"/>
          <w:szCs w:val="24"/>
          <w:lang w:val="ru-RU"/>
        </w:rPr>
      </w:pPr>
      <w:r w:rsidRPr="00E2763E">
        <w:rPr>
          <w:rFonts w:eastAsia="Times New Roman" w:cs="Times New Roman"/>
          <w:b/>
          <w:bCs/>
          <w:color w:val="24292F"/>
          <w:szCs w:val="24"/>
          <w:lang w:val="ru-RU"/>
        </w:rPr>
        <w:t>ИПМ – 2 Условия формирования ведущей идеи опыта, условия возникновения в становлении опыта</w:t>
      </w:r>
    </w:p>
    <w:p w:rsidR="00C302A1" w:rsidRPr="009741AE" w:rsidRDefault="00C302A1" w:rsidP="009741AE">
      <w:pPr>
        <w:pStyle w:val="a4"/>
        <w:shd w:val="clear" w:color="auto" w:fill="FFFFFF"/>
        <w:spacing w:before="0" w:beforeAutospacing="0" w:after="150" w:afterAutospacing="0"/>
        <w:contextualSpacing/>
        <w:jc w:val="both"/>
        <w:rPr>
          <w:color w:val="333333"/>
          <w:lang w:val="ru-RU"/>
        </w:rPr>
      </w:pPr>
      <w:r w:rsidRPr="009741AE">
        <w:rPr>
          <w:rStyle w:val="a5"/>
          <w:color w:val="333333"/>
          <w:lang w:val="ru-RU"/>
        </w:rPr>
        <w:t>Правополушарное рисование</w:t>
      </w:r>
      <w:r w:rsidRPr="009741AE">
        <w:rPr>
          <w:rStyle w:val="a5"/>
          <w:color w:val="333333"/>
        </w:rPr>
        <w:t> </w:t>
      </w:r>
      <w:r w:rsidRPr="009741AE">
        <w:rPr>
          <w:color w:val="333333"/>
          <w:lang w:val="ru-RU"/>
        </w:rPr>
        <w:t>– современный метод обучения основам художественного видения изображаемого и техникам рисования. Основа метода</w:t>
      </w:r>
      <w:r w:rsidRPr="009741AE">
        <w:rPr>
          <w:color w:val="333333"/>
        </w:rPr>
        <w:t> </w:t>
      </w:r>
      <w:r w:rsidRPr="009741AE">
        <w:rPr>
          <w:rStyle w:val="a5"/>
          <w:color w:val="333333"/>
          <w:lang w:val="ru-RU"/>
        </w:rPr>
        <w:t>правополушарного рисования</w:t>
      </w:r>
      <w:r w:rsidRPr="009741AE">
        <w:rPr>
          <w:color w:val="333333"/>
        </w:rPr>
        <w:t> </w:t>
      </w:r>
      <w:r w:rsidRPr="009741AE">
        <w:rPr>
          <w:color w:val="333333"/>
          <w:lang w:val="ru-RU"/>
        </w:rPr>
        <w:t>заключается в активизации правого полушария на творческих занятиях дошкольников, раскрытия потенциала каждого ребенка, создания оптимальных условий для обогащения личностного роста.</w:t>
      </w:r>
    </w:p>
    <w:p w:rsidR="00C302A1" w:rsidRPr="009741AE" w:rsidRDefault="00C302A1" w:rsidP="009741AE">
      <w:pPr>
        <w:pStyle w:val="a4"/>
        <w:shd w:val="clear" w:color="auto" w:fill="FFFFFF"/>
        <w:spacing w:before="0" w:beforeAutospacing="0" w:after="150" w:afterAutospacing="0"/>
        <w:contextualSpacing/>
        <w:jc w:val="both"/>
        <w:rPr>
          <w:color w:val="333333"/>
          <w:lang w:val="ru-RU"/>
        </w:rPr>
      </w:pPr>
      <w:r w:rsidRPr="009741AE">
        <w:rPr>
          <w:color w:val="333333"/>
          <w:lang w:val="ru-RU"/>
        </w:rPr>
        <w:t>Проблема развития детского творчества в настоящее время является одной из наиболее актуальных, как и в творческом так и в практическом отношениях. Наличие творческих способностей играет в жизни ребенка очень важную роль.</w:t>
      </w:r>
    </w:p>
    <w:p w:rsidR="00C302A1" w:rsidRPr="009741AE" w:rsidRDefault="00C302A1" w:rsidP="009741AE">
      <w:pPr>
        <w:pStyle w:val="a4"/>
        <w:shd w:val="clear" w:color="auto" w:fill="FFFFFF"/>
        <w:spacing w:before="0" w:beforeAutospacing="0" w:after="150" w:afterAutospacing="0"/>
        <w:contextualSpacing/>
        <w:jc w:val="both"/>
        <w:rPr>
          <w:color w:val="333333"/>
          <w:lang w:val="ru-RU"/>
        </w:rPr>
      </w:pPr>
      <w:r w:rsidRPr="009741AE">
        <w:rPr>
          <w:color w:val="222222"/>
          <w:lang w:val="ru-RU"/>
        </w:rPr>
        <w:t>В процессе работы с детьми дошкольного возраста я заметила, что традиционные методы рисования не всегда позволяют детям выразить свои чувства и эмоции. Это привело к идее использования правополушарного рисования, которое акцентирует внимание на творческом подходе и интуитивном восприятии. Условия для формирования данной идеи включали:</w:t>
      </w:r>
    </w:p>
    <w:p w:rsidR="00C302A1" w:rsidRPr="009741AE" w:rsidRDefault="00C302A1" w:rsidP="009741AE">
      <w:pPr>
        <w:pStyle w:val="a4"/>
        <w:shd w:val="clear" w:color="auto" w:fill="FFFFFF"/>
        <w:spacing w:after="390" w:line="315" w:lineRule="atLeast"/>
        <w:contextualSpacing/>
        <w:jc w:val="both"/>
        <w:rPr>
          <w:color w:val="222222"/>
          <w:lang w:val="ru-RU"/>
        </w:rPr>
      </w:pPr>
      <w:r w:rsidRPr="009741AE">
        <w:rPr>
          <w:color w:val="222222"/>
          <w:lang w:val="ru-RU"/>
        </w:rPr>
        <w:t>•</w:t>
      </w:r>
      <w:r w:rsidRPr="009741AE">
        <w:rPr>
          <w:color w:val="222222"/>
          <w:lang w:val="ru-RU"/>
        </w:rPr>
        <w:tab/>
        <w:t>Наблюдение за интересами детей.</w:t>
      </w:r>
    </w:p>
    <w:p w:rsidR="00C302A1" w:rsidRPr="009741AE" w:rsidRDefault="00C302A1" w:rsidP="009741AE">
      <w:pPr>
        <w:pStyle w:val="a4"/>
        <w:shd w:val="clear" w:color="auto" w:fill="FFFFFF"/>
        <w:spacing w:after="390" w:line="315" w:lineRule="atLeast"/>
        <w:contextualSpacing/>
        <w:jc w:val="both"/>
        <w:rPr>
          <w:color w:val="222222"/>
          <w:lang w:val="ru-RU"/>
        </w:rPr>
      </w:pPr>
      <w:r w:rsidRPr="009741AE">
        <w:rPr>
          <w:color w:val="222222"/>
          <w:lang w:val="ru-RU"/>
        </w:rPr>
        <w:t>•</w:t>
      </w:r>
      <w:r w:rsidRPr="009741AE">
        <w:rPr>
          <w:color w:val="222222"/>
          <w:lang w:val="ru-RU"/>
        </w:rPr>
        <w:tab/>
        <w:t>Оценка уровня развития творческих способностей.</w:t>
      </w:r>
    </w:p>
    <w:p w:rsidR="006D4601" w:rsidRPr="009741AE" w:rsidRDefault="00C302A1" w:rsidP="009741AE">
      <w:pPr>
        <w:pStyle w:val="a4"/>
        <w:shd w:val="clear" w:color="auto" w:fill="FFFFFF"/>
        <w:spacing w:before="0" w:beforeAutospacing="0" w:after="390" w:afterAutospacing="0" w:line="315" w:lineRule="atLeast"/>
        <w:contextualSpacing/>
        <w:jc w:val="both"/>
        <w:rPr>
          <w:color w:val="222222"/>
          <w:lang w:val="ru-RU"/>
        </w:rPr>
      </w:pPr>
      <w:r w:rsidRPr="009741AE">
        <w:rPr>
          <w:color w:val="222222"/>
          <w:lang w:val="ru-RU"/>
        </w:rPr>
        <w:t>•</w:t>
      </w:r>
      <w:r w:rsidRPr="009741AE">
        <w:rPr>
          <w:color w:val="222222"/>
          <w:lang w:val="ru-RU"/>
        </w:rPr>
        <w:tab/>
        <w:t>Потребность в альтернативных методах обучения.</w:t>
      </w:r>
    </w:p>
    <w:p w:rsidR="006D4601" w:rsidRPr="009741AE" w:rsidRDefault="006D4601" w:rsidP="009741AE">
      <w:pPr>
        <w:pStyle w:val="a4"/>
        <w:shd w:val="clear" w:color="auto" w:fill="FFFFFF"/>
        <w:spacing w:before="0" w:beforeAutospacing="0" w:after="390" w:afterAutospacing="0" w:line="315" w:lineRule="atLeast"/>
        <w:contextualSpacing/>
        <w:jc w:val="both"/>
        <w:rPr>
          <w:color w:val="222222"/>
          <w:lang w:val="ru-RU"/>
        </w:rPr>
      </w:pPr>
      <w:r w:rsidRPr="009741AE">
        <w:rPr>
          <w:color w:val="222222"/>
          <w:lang w:val="ru-RU"/>
        </w:rPr>
        <w:t>При взаимодействии в системе семья-детский сад творческая деятельность помогает взрослым увидеть индивидуальность каждого ребенка, помогает формировать его жизненные ценности, а также способствует успешному взаимопониманию родителей и педагогов.</w:t>
      </w:r>
    </w:p>
    <w:p w:rsidR="006D4601" w:rsidRPr="009741AE" w:rsidRDefault="006D4601" w:rsidP="009741AE">
      <w:pPr>
        <w:pStyle w:val="a4"/>
        <w:shd w:val="clear" w:color="auto" w:fill="FFFFFF"/>
        <w:spacing w:before="0" w:beforeAutospacing="0" w:after="390" w:afterAutospacing="0" w:line="315" w:lineRule="atLeast"/>
        <w:contextualSpacing/>
        <w:jc w:val="both"/>
        <w:rPr>
          <w:color w:val="222222"/>
          <w:lang w:val="ru-RU"/>
        </w:rPr>
      </w:pPr>
      <w:r w:rsidRPr="009741AE">
        <w:rPr>
          <w:color w:val="222222"/>
          <w:lang w:val="ru-RU"/>
        </w:rPr>
        <w:t>Одной из форм совместной творческой деятельности детей, родителей и педагогов являются нетрадиционные методы рисования. Они развивают эмоциональный интеллект, дают возможность детям и родителям раскрепоститься и получить эстетическое удовольствие от процесса.</w:t>
      </w:r>
    </w:p>
    <w:p w:rsidR="006D4601" w:rsidRPr="00E2763E" w:rsidRDefault="006D4601" w:rsidP="009741AE">
      <w:pPr>
        <w:spacing w:before="360" w:after="240" w:line="240" w:lineRule="auto"/>
        <w:contextualSpacing/>
        <w:jc w:val="both"/>
        <w:outlineLvl w:val="2"/>
        <w:rPr>
          <w:rFonts w:eastAsia="Times New Roman" w:cs="Times New Roman"/>
          <w:b/>
          <w:bCs/>
          <w:color w:val="24292F"/>
          <w:szCs w:val="24"/>
          <w:lang w:val="ru-RU"/>
        </w:rPr>
      </w:pPr>
    </w:p>
    <w:p w:rsidR="00E2763E" w:rsidRPr="009741AE" w:rsidRDefault="00E2763E" w:rsidP="009741AE">
      <w:pPr>
        <w:spacing w:before="360" w:after="240" w:line="240" w:lineRule="auto"/>
        <w:contextualSpacing/>
        <w:jc w:val="both"/>
        <w:outlineLvl w:val="2"/>
        <w:rPr>
          <w:rFonts w:eastAsia="Times New Roman" w:cs="Times New Roman"/>
          <w:b/>
          <w:bCs/>
          <w:color w:val="24292F"/>
          <w:szCs w:val="24"/>
          <w:lang w:val="ru-RU"/>
        </w:rPr>
      </w:pPr>
      <w:r w:rsidRPr="00E2763E">
        <w:rPr>
          <w:rFonts w:eastAsia="Times New Roman" w:cs="Times New Roman"/>
          <w:b/>
          <w:bCs/>
          <w:color w:val="24292F"/>
          <w:szCs w:val="24"/>
          <w:lang w:val="ru-RU"/>
        </w:rPr>
        <w:t>ИПМ – 3 Обоснование актуальности и перспективности опыта</w:t>
      </w:r>
    </w:p>
    <w:p w:rsidR="00185279" w:rsidRPr="00E2763E" w:rsidRDefault="00185279" w:rsidP="009741AE">
      <w:pPr>
        <w:spacing w:before="360" w:after="240" w:line="240" w:lineRule="auto"/>
        <w:contextualSpacing/>
        <w:jc w:val="both"/>
        <w:outlineLvl w:val="2"/>
        <w:rPr>
          <w:rFonts w:eastAsia="Times New Roman" w:cs="Times New Roman"/>
          <w:b/>
          <w:bCs/>
          <w:color w:val="24292F"/>
          <w:szCs w:val="24"/>
          <w:lang w:val="ru-RU"/>
        </w:rPr>
      </w:pPr>
    </w:p>
    <w:p w:rsidR="00E2763E" w:rsidRPr="00E2763E" w:rsidRDefault="00E2763E" w:rsidP="009741AE">
      <w:pPr>
        <w:spacing w:after="240"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Правополушарное рисование актуально в современном образовательном процессе, так как:</w:t>
      </w:r>
    </w:p>
    <w:p w:rsidR="00E2763E" w:rsidRPr="00E2763E" w:rsidRDefault="00E2763E" w:rsidP="009741AE">
      <w:pPr>
        <w:numPr>
          <w:ilvl w:val="0"/>
          <w:numId w:val="3"/>
        </w:numPr>
        <w:spacing w:before="100" w:beforeAutospacing="1"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Стимулирует креативность и воображение детей.</w:t>
      </w:r>
    </w:p>
    <w:p w:rsidR="00E2763E" w:rsidRPr="00E2763E" w:rsidRDefault="00E2763E" w:rsidP="009741AE">
      <w:pPr>
        <w:numPr>
          <w:ilvl w:val="0"/>
          <w:numId w:val="3"/>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Позволяет развивать эмоциональную сферу и самовыражение.</w:t>
      </w:r>
    </w:p>
    <w:p w:rsidR="00E2763E" w:rsidRPr="009741AE" w:rsidRDefault="00E2763E" w:rsidP="009741AE">
      <w:pPr>
        <w:numPr>
          <w:ilvl w:val="0"/>
          <w:numId w:val="3"/>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Способствует улучшению мелкой моторики и координации движений.</w:t>
      </w:r>
      <w:r w:rsidRPr="00E2763E">
        <w:rPr>
          <w:rFonts w:eastAsia="Times New Roman" w:cs="Times New Roman"/>
          <w:color w:val="24292F"/>
          <w:szCs w:val="24"/>
          <w:lang w:val="ru-RU"/>
        </w:rPr>
        <w:br/>
        <w:t>Перспективность метода заключается в его универсальности и возможности интеграции в различные образовательные программы.</w:t>
      </w:r>
    </w:p>
    <w:p w:rsidR="00E35A61" w:rsidRPr="009741AE" w:rsidRDefault="00E35A61" w:rsidP="009741AE">
      <w:pPr>
        <w:spacing w:before="60" w:after="100" w:afterAutospacing="1" w:line="240" w:lineRule="auto"/>
        <w:contextualSpacing/>
        <w:jc w:val="both"/>
        <w:rPr>
          <w:rFonts w:eastAsia="Times New Roman" w:cs="Times New Roman"/>
          <w:color w:val="24292F"/>
          <w:szCs w:val="24"/>
          <w:lang w:val="ru-RU"/>
        </w:rPr>
      </w:pPr>
    </w:p>
    <w:p w:rsidR="00E35A61" w:rsidRPr="00E2763E" w:rsidRDefault="00E35A61" w:rsidP="009741AE">
      <w:pPr>
        <w:spacing w:before="60" w:after="100" w:afterAutospacing="1" w:line="240" w:lineRule="auto"/>
        <w:contextualSpacing/>
        <w:jc w:val="both"/>
        <w:rPr>
          <w:rFonts w:eastAsia="Times New Roman" w:cs="Times New Roman"/>
          <w:color w:val="24292F"/>
          <w:szCs w:val="24"/>
          <w:lang w:val="ru-RU"/>
        </w:rPr>
      </w:pPr>
    </w:p>
    <w:p w:rsidR="00E2763E" w:rsidRPr="009741AE" w:rsidRDefault="00E2763E" w:rsidP="009741AE">
      <w:pPr>
        <w:spacing w:before="360" w:after="240" w:line="240" w:lineRule="auto"/>
        <w:contextualSpacing/>
        <w:jc w:val="both"/>
        <w:outlineLvl w:val="2"/>
        <w:rPr>
          <w:rFonts w:eastAsia="Times New Roman" w:cs="Times New Roman"/>
          <w:b/>
          <w:bCs/>
          <w:color w:val="24292F"/>
          <w:szCs w:val="24"/>
          <w:lang w:val="ru-RU"/>
        </w:rPr>
      </w:pPr>
      <w:r w:rsidRPr="00E2763E">
        <w:rPr>
          <w:rFonts w:eastAsia="Times New Roman" w:cs="Times New Roman"/>
          <w:b/>
          <w:bCs/>
          <w:color w:val="24292F"/>
          <w:szCs w:val="24"/>
          <w:lang w:val="ru-RU"/>
        </w:rPr>
        <w:t>ИПМ – 4 Теоретическая интерпретация опыта</w:t>
      </w:r>
    </w:p>
    <w:p w:rsidR="00185279" w:rsidRPr="00E2763E" w:rsidRDefault="00185279" w:rsidP="009741AE">
      <w:pPr>
        <w:spacing w:before="360" w:after="240" w:line="240" w:lineRule="auto"/>
        <w:contextualSpacing/>
        <w:jc w:val="both"/>
        <w:outlineLvl w:val="2"/>
        <w:rPr>
          <w:rFonts w:eastAsia="Times New Roman" w:cs="Times New Roman"/>
          <w:b/>
          <w:bCs/>
          <w:color w:val="24292F"/>
          <w:szCs w:val="24"/>
          <w:lang w:val="ru-RU"/>
        </w:rPr>
      </w:pPr>
    </w:p>
    <w:p w:rsidR="00534289" w:rsidRPr="009741AE" w:rsidRDefault="00E2763E" w:rsidP="009741AE">
      <w:pPr>
        <w:spacing w:before="360" w:after="240" w:line="240" w:lineRule="auto"/>
        <w:contextualSpacing/>
        <w:jc w:val="both"/>
        <w:outlineLvl w:val="3"/>
        <w:rPr>
          <w:rFonts w:eastAsia="Times New Roman" w:cs="Times New Roman"/>
          <w:b/>
          <w:bCs/>
          <w:color w:val="24292F"/>
          <w:szCs w:val="24"/>
          <w:lang w:val="ru-RU"/>
        </w:rPr>
      </w:pPr>
      <w:r w:rsidRPr="00E2763E">
        <w:rPr>
          <w:rFonts w:eastAsia="Times New Roman" w:cs="Times New Roman"/>
          <w:b/>
          <w:bCs/>
          <w:color w:val="24292F"/>
          <w:szCs w:val="24"/>
          <w:lang w:val="ru-RU"/>
        </w:rPr>
        <w:t>4.1. Теоретическая база опыта</w:t>
      </w:r>
      <w:bookmarkStart w:id="1" w:name="_GoBack"/>
      <w:bookmarkEnd w:id="1"/>
    </w:p>
    <w:p w:rsidR="00C302A1" w:rsidRPr="009741AE" w:rsidRDefault="00C302A1" w:rsidP="009741AE">
      <w:pPr>
        <w:pStyle w:val="a4"/>
        <w:shd w:val="clear" w:color="auto" w:fill="FFFFFF"/>
        <w:spacing w:before="0" w:beforeAutospacing="0" w:after="390" w:afterAutospacing="0" w:line="315" w:lineRule="atLeast"/>
        <w:contextualSpacing/>
        <w:jc w:val="both"/>
        <w:rPr>
          <w:color w:val="222222"/>
          <w:lang w:val="ru-RU"/>
        </w:rPr>
      </w:pPr>
      <w:r w:rsidRPr="009741AE">
        <w:rPr>
          <w:color w:val="222222"/>
          <w:lang w:val="ru-RU"/>
        </w:rPr>
        <w:t xml:space="preserve">Метод правополушарного рисования был создан в 1979 году Бетти Эдвардс на основе исследований Роджера </w:t>
      </w:r>
      <w:proofErr w:type="spellStart"/>
      <w:r w:rsidRPr="009741AE">
        <w:rPr>
          <w:color w:val="222222"/>
          <w:lang w:val="ru-RU"/>
        </w:rPr>
        <w:t>Сперри</w:t>
      </w:r>
      <w:proofErr w:type="spellEnd"/>
      <w:r w:rsidRPr="009741AE">
        <w:rPr>
          <w:color w:val="222222"/>
          <w:lang w:val="ru-RU"/>
        </w:rPr>
        <w:t xml:space="preserve">, получившего за свои достижения в области работы головного мозга 1981 году Нобелевскую премию. Роджер </w:t>
      </w:r>
      <w:proofErr w:type="spellStart"/>
      <w:r w:rsidRPr="009741AE">
        <w:rPr>
          <w:color w:val="222222"/>
          <w:lang w:val="ru-RU"/>
        </w:rPr>
        <w:t>Сперри</w:t>
      </w:r>
      <w:proofErr w:type="spellEnd"/>
      <w:r w:rsidRPr="009741AE">
        <w:rPr>
          <w:color w:val="222222"/>
          <w:lang w:val="ru-RU"/>
        </w:rPr>
        <w:t xml:space="preserve"> считал, что полушария головного мозга имеют свою специализацию. Левое отвечает за логику, аналитическое мышление, последовательность. Правое полушарие — символическое, образное, творческое, отвечает за воображение, восприятие мира в целом.</w:t>
      </w:r>
    </w:p>
    <w:p w:rsidR="00C302A1" w:rsidRPr="009741AE" w:rsidRDefault="00C302A1" w:rsidP="009741AE">
      <w:pPr>
        <w:pStyle w:val="a4"/>
        <w:shd w:val="clear" w:color="auto" w:fill="FFFFFF"/>
        <w:spacing w:before="0" w:beforeAutospacing="0" w:after="390" w:afterAutospacing="0" w:line="315" w:lineRule="atLeast"/>
        <w:contextualSpacing/>
        <w:jc w:val="both"/>
        <w:rPr>
          <w:color w:val="222222"/>
          <w:lang w:val="ru-RU"/>
        </w:rPr>
      </w:pPr>
      <w:r w:rsidRPr="009741AE">
        <w:rPr>
          <w:color w:val="222222"/>
          <w:lang w:val="ru-RU"/>
        </w:rPr>
        <w:t>Правое полушарное рисование не шаблонно, оно позволяет раскрывать творческие способности, развивает воображение, снимает напряжение и усталость, повышает самооценку, способствует восполнению внутренних ресурсов личности.</w:t>
      </w:r>
    </w:p>
    <w:p w:rsidR="00E2763E" w:rsidRDefault="00E2763E" w:rsidP="009741AE">
      <w:pPr>
        <w:spacing w:before="360" w:after="240" w:line="240" w:lineRule="auto"/>
        <w:contextualSpacing/>
        <w:jc w:val="both"/>
        <w:outlineLvl w:val="3"/>
        <w:rPr>
          <w:rFonts w:eastAsia="Times New Roman" w:cs="Times New Roman"/>
          <w:b/>
          <w:bCs/>
          <w:color w:val="24292F"/>
          <w:szCs w:val="24"/>
          <w:lang w:val="ru-RU"/>
        </w:rPr>
      </w:pPr>
      <w:r w:rsidRPr="00E2763E">
        <w:rPr>
          <w:rFonts w:eastAsia="Times New Roman" w:cs="Times New Roman"/>
          <w:b/>
          <w:bCs/>
          <w:color w:val="24292F"/>
          <w:szCs w:val="24"/>
          <w:lang w:val="ru-RU"/>
        </w:rPr>
        <w:t>4.2. Технология опыта</w:t>
      </w:r>
    </w:p>
    <w:p w:rsidR="008E25D8" w:rsidRPr="00E2763E" w:rsidRDefault="008E25D8" w:rsidP="009741AE">
      <w:pPr>
        <w:spacing w:before="360" w:after="240" w:line="240" w:lineRule="auto"/>
        <w:contextualSpacing/>
        <w:jc w:val="both"/>
        <w:outlineLvl w:val="3"/>
        <w:rPr>
          <w:rFonts w:eastAsia="Times New Roman" w:cs="Times New Roman"/>
          <w:b/>
          <w:bCs/>
          <w:color w:val="24292F"/>
          <w:szCs w:val="24"/>
          <w:lang w:val="ru-RU"/>
        </w:rPr>
      </w:pPr>
    </w:p>
    <w:p w:rsidR="00E2763E" w:rsidRPr="00E2763E" w:rsidRDefault="00E2763E" w:rsidP="009741AE">
      <w:pPr>
        <w:spacing w:after="240"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Технология включает в себя:</w:t>
      </w:r>
    </w:p>
    <w:p w:rsidR="00E2763E" w:rsidRPr="00E2763E" w:rsidRDefault="00E2763E" w:rsidP="009741AE">
      <w:pPr>
        <w:numPr>
          <w:ilvl w:val="0"/>
          <w:numId w:val="4"/>
        </w:numPr>
        <w:spacing w:before="100" w:beforeAutospacing="1"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Использование различных материалов и техник (акварель, гуашь, пастель).</w:t>
      </w:r>
    </w:p>
    <w:p w:rsidR="00E2763E" w:rsidRPr="00E2763E" w:rsidRDefault="00E2763E" w:rsidP="009741AE">
      <w:pPr>
        <w:numPr>
          <w:ilvl w:val="0"/>
          <w:numId w:val="4"/>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Проведение занятий на основе свободного самовыражения.</w:t>
      </w:r>
    </w:p>
    <w:p w:rsidR="00E2763E" w:rsidRPr="009741AE" w:rsidRDefault="00E2763E" w:rsidP="009741AE">
      <w:pPr>
        <w:numPr>
          <w:ilvl w:val="0"/>
          <w:numId w:val="4"/>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Интеграцию музыки и движения в процесс рисования.</w:t>
      </w:r>
    </w:p>
    <w:p w:rsidR="00DB7BD5" w:rsidRPr="009741AE" w:rsidRDefault="00DB7BD5" w:rsidP="009741AE">
      <w:pPr>
        <w:spacing w:before="60" w:after="100" w:afterAutospacing="1" w:line="240" w:lineRule="auto"/>
        <w:ind w:left="720"/>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Правополушарное рисование – метод создания произведений искусства, основанный на активизации работы правого полушария головного мозга. Метод не только раскрывает истинный потенциал ребенка и помогает ему легче усваивать материал, но и бережет от перегрузок и стрессов. Люди, у которых развиты оба полушария, меньше устают и имеют более высокую работоспособность.</w:t>
      </w:r>
    </w:p>
    <w:p w:rsidR="00DB7BD5" w:rsidRPr="009741AE" w:rsidRDefault="00DB7BD5"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Суть метода правополушарного рисования заключается во временном подавлении работы левого полушария и передачу ведущей роли в рисовании правому, более пригодному для этой деятельности. При работе игнорируются мнения из памяти о том, как объект должен выглядеть. Вместо этого художник «видит объект на самом деле» — сравнивая его размер в целом, размер отдельных элементов, отношение пространства, света и тени и объединении всего этого в единую картину. Для этого используется ряд упражнений, облегчающих переход начинающего художника в «П» режим (термин Бетти Эдвардс).</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Таким образом, Методика рисования по Бетти Эдвардс - это набор уроков, 2 каждый из которых постепенно приучает рисовать с использованием возможностей правого полушария, а именно:</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 видеть контуры вместо фигуры;</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 различать негативные и позитивные пространства (менять местами фигуру и фон);</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 xml:space="preserve"> ∙ видеть перспективу и соотношение предметов (чувствовать пропорции);</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 видеть работу света и тени;</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 собирать отдельные элементы в целостное восприятие.</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Основные навыки</w:t>
      </w:r>
    </w:p>
    <w:p w:rsidR="00DB7BD5" w:rsidRPr="009741AE" w:rsidRDefault="00DB7BD5"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Согласно методу Бетти Эдвард, рисование состоит из 5 базовых навыков и двух тренировочных.</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Базовые навыки:</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1. Восприятие краёв.</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2. Восприятие пространства.</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3. Восприятие соотношений.</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4. Восприятие света и тени.</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5. Восприятие целостного образа.</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Тренировочные навыки:</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1. Рисование по памяти</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2. Рисование при помощи воображения.</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Преимущества правополушарного рисования:</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1. При правополушарной живописи в работу очень быстро включается правое полушарие. Это возможность быстро научиться рисовать и значительно улучшить эффективность любой деятельности, ведь мозг начинает работать в полную силу, тогда как до этого он функционировал лишь наполовину.</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2. Короткий сеанс рисования позволяет быстро восстановиться и сбросить усталость.</w:t>
      </w:r>
    </w:p>
    <w:p w:rsidR="003560EA"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3. Правое полушарие отвечает за «взгляд художника». Воспринимается объем предметов, глубина картины, переходы цветов.</w:t>
      </w:r>
    </w:p>
    <w:p w:rsidR="00E35A61" w:rsidRPr="009741AE" w:rsidRDefault="003560EA" w:rsidP="009741AE">
      <w:pPr>
        <w:spacing w:before="60" w:after="100" w:afterAutospacing="1" w:line="240" w:lineRule="auto"/>
        <w:contextualSpacing/>
        <w:jc w:val="both"/>
        <w:rPr>
          <w:rFonts w:eastAsia="Times New Roman" w:cs="Times New Roman"/>
          <w:color w:val="24292F"/>
          <w:szCs w:val="24"/>
          <w:lang w:val="ru-RU"/>
        </w:rPr>
      </w:pPr>
      <w:r w:rsidRPr="009741AE">
        <w:rPr>
          <w:rFonts w:eastAsia="Times New Roman" w:cs="Times New Roman"/>
          <w:color w:val="24292F"/>
          <w:szCs w:val="24"/>
          <w:lang w:val="ru-RU"/>
        </w:rPr>
        <w:t>4. Метод использования правого полушария позволяет очень быстро освоить искусство рисования. Благодаря нескольким упражнениям появляется возможность делать то, что прежде было недостижимо: рисование пейзажей, портретов, натюрмортов.</w:t>
      </w:r>
    </w:p>
    <w:p w:rsidR="00E35A61" w:rsidRDefault="00E35A61" w:rsidP="009741AE">
      <w:pPr>
        <w:spacing w:before="60" w:after="100" w:afterAutospacing="1" w:line="240" w:lineRule="auto"/>
        <w:contextualSpacing/>
        <w:jc w:val="both"/>
        <w:rPr>
          <w:rFonts w:eastAsia="Times New Roman" w:cs="Times New Roman"/>
          <w:color w:val="24292F"/>
          <w:szCs w:val="24"/>
          <w:lang w:val="ru-RU"/>
        </w:rPr>
      </w:pPr>
    </w:p>
    <w:p w:rsidR="00C95772" w:rsidRDefault="00C95772" w:rsidP="009741AE">
      <w:pPr>
        <w:spacing w:before="60" w:after="100" w:afterAutospacing="1" w:line="240" w:lineRule="auto"/>
        <w:contextualSpacing/>
        <w:jc w:val="both"/>
        <w:rPr>
          <w:rFonts w:eastAsia="Times New Roman" w:cs="Times New Roman"/>
          <w:color w:val="24292F"/>
          <w:szCs w:val="24"/>
          <w:lang w:val="ru-RU"/>
        </w:rPr>
      </w:pPr>
    </w:p>
    <w:p w:rsidR="00C95772" w:rsidRDefault="00C95772" w:rsidP="009741AE">
      <w:pPr>
        <w:spacing w:before="60" w:after="100" w:afterAutospacing="1" w:line="240" w:lineRule="auto"/>
        <w:contextualSpacing/>
        <w:jc w:val="both"/>
        <w:rPr>
          <w:rFonts w:eastAsia="Times New Roman" w:cs="Times New Roman"/>
          <w:color w:val="24292F"/>
          <w:szCs w:val="24"/>
          <w:lang w:val="ru-RU"/>
        </w:rPr>
      </w:pPr>
    </w:p>
    <w:p w:rsidR="00C95772" w:rsidRPr="00E2763E" w:rsidRDefault="00C95772" w:rsidP="009741AE">
      <w:pPr>
        <w:spacing w:before="60" w:after="100" w:afterAutospacing="1" w:line="240" w:lineRule="auto"/>
        <w:contextualSpacing/>
        <w:jc w:val="both"/>
        <w:rPr>
          <w:rFonts w:eastAsia="Times New Roman" w:cs="Times New Roman"/>
          <w:color w:val="24292F"/>
          <w:szCs w:val="24"/>
          <w:lang w:val="ru-RU"/>
        </w:rPr>
      </w:pPr>
    </w:p>
    <w:p w:rsidR="00E2763E" w:rsidRPr="009741AE" w:rsidRDefault="00E2763E" w:rsidP="009741AE">
      <w:pPr>
        <w:spacing w:before="360" w:after="240" w:line="240" w:lineRule="auto"/>
        <w:contextualSpacing/>
        <w:jc w:val="both"/>
        <w:outlineLvl w:val="3"/>
        <w:rPr>
          <w:rFonts w:eastAsia="Times New Roman" w:cs="Times New Roman"/>
          <w:b/>
          <w:bCs/>
          <w:color w:val="24292F"/>
          <w:szCs w:val="24"/>
          <w:lang w:val="ru-RU"/>
        </w:rPr>
      </w:pPr>
      <w:r w:rsidRPr="00E2763E">
        <w:rPr>
          <w:rFonts w:eastAsia="Times New Roman" w:cs="Times New Roman"/>
          <w:b/>
          <w:bCs/>
          <w:color w:val="24292F"/>
          <w:szCs w:val="24"/>
          <w:lang w:val="ru-RU"/>
        </w:rPr>
        <w:t>4.3. Задачи</w:t>
      </w:r>
    </w:p>
    <w:p w:rsidR="00C302A1" w:rsidRPr="009741AE" w:rsidRDefault="00C302A1" w:rsidP="009741AE">
      <w:pPr>
        <w:pStyle w:val="a4"/>
        <w:shd w:val="clear" w:color="auto" w:fill="FFFFFF"/>
        <w:spacing w:before="0" w:beforeAutospacing="0" w:after="150" w:afterAutospacing="0"/>
        <w:contextualSpacing/>
        <w:jc w:val="both"/>
        <w:rPr>
          <w:color w:val="333333"/>
          <w:lang w:val="ru-RU"/>
        </w:rPr>
      </w:pPr>
      <w:r w:rsidRPr="009741AE">
        <w:rPr>
          <w:rStyle w:val="a3"/>
          <w:b/>
          <w:bCs/>
          <w:color w:val="333333"/>
          <w:u w:val="single"/>
          <w:lang w:val="ru-RU"/>
        </w:rPr>
        <w:t>Цель:</w:t>
      </w:r>
      <w:r w:rsidRPr="009741AE">
        <w:rPr>
          <w:color w:val="333333"/>
        </w:rPr>
        <w:t> </w:t>
      </w:r>
      <w:r w:rsidRPr="009741AE">
        <w:rPr>
          <w:color w:val="333333"/>
          <w:lang w:val="ru-RU"/>
        </w:rPr>
        <w:t>Активизация интереса к изобразительной деятельности, развитие творческих способностей, творческой фантазии и воображения у детей дошкольного возраста с помощью нетрадиционных техник рисования, развитие связной речи при составлении рассказа об изображенном.</w:t>
      </w:r>
    </w:p>
    <w:p w:rsidR="00C302A1" w:rsidRPr="009741AE" w:rsidRDefault="00C302A1" w:rsidP="009741AE">
      <w:pPr>
        <w:pStyle w:val="a4"/>
        <w:shd w:val="clear" w:color="auto" w:fill="FFFFFF"/>
        <w:spacing w:before="0" w:beforeAutospacing="0" w:after="150" w:afterAutospacing="0"/>
        <w:contextualSpacing/>
        <w:jc w:val="both"/>
        <w:rPr>
          <w:color w:val="333333"/>
          <w:lang w:val="ru-RU"/>
        </w:rPr>
      </w:pPr>
      <w:r w:rsidRPr="009741AE">
        <w:rPr>
          <w:rStyle w:val="a3"/>
          <w:b/>
          <w:bCs/>
          <w:color w:val="333333"/>
          <w:u w:val="single"/>
          <w:lang w:val="ru-RU"/>
        </w:rPr>
        <w:t>Задачи:</w:t>
      </w:r>
    </w:p>
    <w:p w:rsidR="00C302A1" w:rsidRPr="009741AE" w:rsidRDefault="00C302A1" w:rsidP="009741AE">
      <w:pPr>
        <w:pStyle w:val="a4"/>
        <w:shd w:val="clear" w:color="auto" w:fill="FFFFFF"/>
        <w:spacing w:before="0" w:beforeAutospacing="0" w:after="150" w:afterAutospacing="0"/>
        <w:contextualSpacing/>
        <w:jc w:val="both"/>
        <w:rPr>
          <w:color w:val="333333"/>
          <w:lang w:val="ru-RU"/>
        </w:rPr>
      </w:pPr>
      <w:r w:rsidRPr="009741AE">
        <w:rPr>
          <w:rStyle w:val="a3"/>
          <w:b/>
          <w:bCs/>
          <w:color w:val="333333"/>
          <w:u w:val="single"/>
          <w:lang w:val="ru-RU"/>
        </w:rPr>
        <w:t>Образовательн</w:t>
      </w:r>
      <w:r w:rsidR="0017485A" w:rsidRPr="009741AE">
        <w:rPr>
          <w:rStyle w:val="a3"/>
          <w:b/>
          <w:bCs/>
          <w:color w:val="333333"/>
          <w:u w:val="single"/>
          <w:lang w:val="ru-RU"/>
        </w:rPr>
        <w:t>ые</w:t>
      </w:r>
      <w:r w:rsidRPr="009741AE">
        <w:rPr>
          <w:rStyle w:val="a3"/>
          <w:b/>
          <w:bCs/>
          <w:color w:val="333333"/>
          <w:u w:val="single"/>
          <w:lang w:val="ru-RU"/>
        </w:rPr>
        <w:t>:</w:t>
      </w:r>
      <w:r w:rsidRPr="009741AE">
        <w:rPr>
          <w:rStyle w:val="a3"/>
          <w:b/>
          <w:bCs/>
          <w:color w:val="333333"/>
          <w:u w:val="single"/>
        </w:rPr>
        <w:t> </w:t>
      </w:r>
      <w:r w:rsidRPr="009741AE">
        <w:rPr>
          <w:rStyle w:val="a3"/>
          <w:color w:val="333333"/>
          <w:lang w:val="ru-RU"/>
        </w:rPr>
        <w:t>-</w:t>
      </w:r>
      <w:r w:rsidRPr="009741AE">
        <w:rPr>
          <w:rStyle w:val="a3"/>
          <w:color w:val="333333"/>
        </w:rPr>
        <w:t> </w:t>
      </w:r>
      <w:r w:rsidRPr="009741AE">
        <w:rPr>
          <w:color w:val="333333"/>
          <w:lang w:val="ru-RU"/>
        </w:rPr>
        <w:t>знакомство с видами техник</w:t>
      </w:r>
      <w:r w:rsidRPr="009741AE">
        <w:rPr>
          <w:color w:val="333333"/>
        </w:rPr>
        <w:t> </w:t>
      </w:r>
      <w:r w:rsidRPr="009741AE">
        <w:rPr>
          <w:rStyle w:val="a5"/>
          <w:color w:val="333333"/>
          <w:lang w:val="ru-RU"/>
        </w:rPr>
        <w:t>правополушарного рисования</w:t>
      </w:r>
      <w:r w:rsidRPr="009741AE">
        <w:rPr>
          <w:color w:val="333333"/>
          <w:lang w:val="ru-RU"/>
        </w:rPr>
        <w:t>;</w:t>
      </w:r>
    </w:p>
    <w:p w:rsidR="00185279" w:rsidRPr="009741AE" w:rsidRDefault="00C302A1" w:rsidP="009741AE">
      <w:pPr>
        <w:pStyle w:val="a4"/>
        <w:shd w:val="clear" w:color="auto" w:fill="FFFFFF"/>
        <w:spacing w:before="0" w:beforeAutospacing="0" w:after="150" w:afterAutospacing="0"/>
        <w:contextualSpacing/>
        <w:jc w:val="both"/>
        <w:rPr>
          <w:color w:val="333333"/>
          <w:lang w:val="ru-RU"/>
        </w:rPr>
      </w:pPr>
      <w:r w:rsidRPr="009741AE">
        <w:rPr>
          <w:rStyle w:val="a3"/>
          <w:b/>
          <w:bCs/>
          <w:color w:val="333333"/>
          <w:u w:val="single"/>
          <w:lang w:val="ru-RU"/>
        </w:rPr>
        <w:t>Развивающ</w:t>
      </w:r>
      <w:r w:rsidR="0017485A" w:rsidRPr="009741AE">
        <w:rPr>
          <w:rStyle w:val="a3"/>
          <w:b/>
          <w:bCs/>
          <w:color w:val="333333"/>
          <w:u w:val="single"/>
          <w:lang w:val="ru-RU"/>
        </w:rPr>
        <w:t>ие</w:t>
      </w:r>
      <w:r w:rsidRPr="009741AE">
        <w:rPr>
          <w:rStyle w:val="a3"/>
          <w:b/>
          <w:bCs/>
          <w:color w:val="333333"/>
          <w:u w:val="single"/>
          <w:lang w:val="ru-RU"/>
        </w:rPr>
        <w:t>:</w:t>
      </w:r>
      <w:r w:rsidRPr="009741AE">
        <w:rPr>
          <w:color w:val="333333"/>
        </w:rPr>
        <w:t> </w:t>
      </w:r>
      <w:r w:rsidRPr="009741AE">
        <w:rPr>
          <w:color w:val="333333"/>
          <w:lang w:val="ru-RU"/>
        </w:rPr>
        <w:t xml:space="preserve">- формирование у детей изобразительных умений и навыков, чувства пространства и формы; развитие творческого потенциала, воображения, фантазии, творческой изобретательности; формирование практических навыков изображения в технике правополушарного рисования; развитие чувства композиции, </w:t>
      </w:r>
      <w:proofErr w:type="spellStart"/>
      <w:r w:rsidRPr="009741AE">
        <w:rPr>
          <w:color w:val="333333"/>
          <w:lang w:val="ru-RU"/>
        </w:rPr>
        <w:t>цветовосприятия</w:t>
      </w:r>
      <w:proofErr w:type="spellEnd"/>
      <w:r w:rsidRPr="009741AE">
        <w:rPr>
          <w:color w:val="333333"/>
          <w:lang w:val="ru-RU"/>
        </w:rPr>
        <w:t xml:space="preserve"> и зрительно-двигательной координации; активация связной речи дошкольников; способствовать снятию напряжения.</w:t>
      </w:r>
    </w:p>
    <w:p w:rsidR="00E2763E" w:rsidRPr="009741AE" w:rsidRDefault="00C302A1" w:rsidP="009741AE">
      <w:pPr>
        <w:pStyle w:val="a4"/>
        <w:shd w:val="clear" w:color="auto" w:fill="FFFFFF"/>
        <w:spacing w:before="0" w:beforeAutospacing="0" w:after="150" w:afterAutospacing="0"/>
        <w:contextualSpacing/>
        <w:jc w:val="both"/>
        <w:rPr>
          <w:color w:val="333333"/>
          <w:lang w:val="ru-RU"/>
        </w:rPr>
      </w:pPr>
      <w:r w:rsidRPr="009741AE">
        <w:rPr>
          <w:rStyle w:val="a3"/>
          <w:b/>
          <w:bCs/>
          <w:color w:val="333333"/>
          <w:u w:val="single"/>
          <w:shd w:val="clear" w:color="auto" w:fill="FFFFFF"/>
          <w:lang w:val="ru-RU"/>
        </w:rPr>
        <w:t>Воспитательн</w:t>
      </w:r>
      <w:r w:rsidR="0017485A" w:rsidRPr="009741AE">
        <w:rPr>
          <w:rStyle w:val="a3"/>
          <w:b/>
          <w:bCs/>
          <w:color w:val="333333"/>
          <w:u w:val="single"/>
          <w:shd w:val="clear" w:color="auto" w:fill="FFFFFF"/>
          <w:lang w:val="ru-RU"/>
        </w:rPr>
        <w:t>ые</w:t>
      </w:r>
      <w:r w:rsidRPr="009741AE">
        <w:rPr>
          <w:rStyle w:val="a3"/>
          <w:b/>
          <w:bCs/>
          <w:color w:val="333333"/>
          <w:u w:val="single"/>
          <w:shd w:val="clear" w:color="auto" w:fill="FFFFFF"/>
          <w:lang w:val="ru-RU"/>
        </w:rPr>
        <w:t>:</w:t>
      </w:r>
      <w:r w:rsidRPr="009741AE">
        <w:rPr>
          <w:color w:val="333333"/>
          <w:shd w:val="clear" w:color="auto" w:fill="FFFFFF"/>
        </w:rPr>
        <w:t> </w:t>
      </w:r>
      <w:r w:rsidRPr="009741AE">
        <w:rPr>
          <w:color w:val="333333"/>
          <w:shd w:val="clear" w:color="auto" w:fill="FFFFFF"/>
          <w:lang w:val="ru-RU"/>
        </w:rPr>
        <w:t>- воспитание художественно – эстетического вкуса</w:t>
      </w:r>
      <w:r w:rsidR="00464A3D" w:rsidRPr="009741AE">
        <w:rPr>
          <w:color w:val="333333"/>
          <w:shd w:val="clear" w:color="auto" w:fill="FFFFFF"/>
          <w:lang w:val="ru-RU"/>
        </w:rPr>
        <w:t>.</w:t>
      </w:r>
    </w:p>
    <w:p w:rsidR="00464A3D" w:rsidRPr="00E2763E" w:rsidRDefault="00464A3D" w:rsidP="009741AE">
      <w:pPr>
        <w:spacing w:before="60" w:after="100" w:afterAutospacing="1" w:line="240" w:lineRule="auto"/>
        <w:contextualSpacing/>
        <w:jc w:val="both"/>
        <w:rPr>
          <w:rFonts w:eastAsia="Times New Roman" w:cs="Times New Roman"/>
          <w:color w:val="24292F"/>
          <w:szCs w:val="24"/>
          <w:lang w:val="ru-RU"/>
        </w:rPr>
      </w:pPr>
    </w:p>
    <w:p w:rsidR="00E2763E" w:rsidRPr="009741AE" w:rsidRDefault="00E2763E" w:rsidP="009741AE">
      <w:pPr>
        <w:spacing w:before="360" w:after="240" w:line="240" w:lineRule="auto"/>
        <w:contextualSpacing/>
        <w:jc w:val="both"/>
        <w:outlineLvl w:val="3"/>
        <w:rPr>
          <w:rFonts w:eastAsia="Times New Roman" w:cs="Times New Roman"/>
          <w:b/>
          <w:bCs/>
          <w:color w:val="24292F"/>
          <w:szCs w:val="24"/>
          <w:lang w:val="ru-RU"/>
        </w:rPr>
      </w:pPr>
      <w:r w:rsidRPr="00E2763E">
        <w:rPr>
          <w:rFonts w:eastAsia="Times New Roman" w:cs="Times New Roman"/>
          <w:b/>
          <w:bCs/>
          <w:color w:val="24292F"/>
          <w:szCs w:val="24"/>
          <w:lang w:val="ru-RU"/>
        </w:rPr>
        <w:t>4.4. Содержание собственного опыта</w:t>
      </w:r>
    </w:p>
    <w:p w:rsidR="00240F83" w:rsidRPr="009741AE" w:rsidRDefault="00240F83" w:rsidP="009741AE">
      <w:pPr>
        <w:spacing w:before="360" w:after="240" w:line="240" w:lineRule="auto"/>
        <w:contextualSpacing/>
        <w:jc w:val="both"/>
        <w:outlineLvl w:val="3"/>
        <w:rPr>
          <w:rFonts w:eastAsia="Times New Roman" w:cs="Times New Roman"/>
          <w:b/>
          <w:bCs/>
          <w:color w:val="24292F"/>
          <w:szCs w:val="24"/>
          <w:lang w:val="ru-RU"/>
        </w:rPr>
      </w:pPr>
    </w:p>
    <w:p w:rsidR="00240F83" w:rsidRPr="00240F83" w:rsidRDefault="00240F83" w:rsidP="009741AE">
      <w:pPr>
        <w:shd w:val="clear" w:color="auto" w:fill="FFFFFF"/>
        <w:spacing w:after="300" w:line="240" w:lineRule="auto"/>
        <w:contextualSpacing/>
        <w:jc w:val="both"/>
        <w:rPr>
          <w:rFonts w:eastAsia="Times New Roman" w:cs="Times New Roman"/>
          <w:color w:val="333333"/>
          <w:szCs w:val="24"/>
          <w:lang w:val="ru-RU"/>
        </w:rPr>
      </w:pPr>
      <w:r w:rsidRPr="00240F83">
        <w:rPr>
          <w:rFonts w:eastAsia="Times New Roman" w:cs="Times New Roman"/>
          <w:color w:val="333333"/>
          <w:szCs w:val="24"/>
          <w:lang w:val="ru-RU"/>
        </w:rPr>
        <w:t xml:space="preserve">Для достижения поставленной цели </w:t>
      </w:r>
      <w:r w:rsidRPr="009741AE">
        <w:rPr>
          <w:rFonts w:eastAsia="Times New Roman" w:cs="Times New Roman"/>
          <w:color w:val="333333"/>
          <w:szCs w:val="24"/>
          <w:lang w:val="ru-RU"/>
        </w:rPr>
        <w:t>мною</w:t>
      </w:r>
      <w:r w:rsidRPr="00240F83">
        <w:rPr>
          <w:rFonts w:eastAsia="Times New Roman" w:cs="Times New Roman"/>
          <w:color w:val="333333"/>
          <w:szCs w:val="24"/>
          <w:lang w:val="ru-RU"/>
        </w:rPr>
        <w:t xml:space="preserve"> были применены теоретические методы (анализ и систематизация психолого-педагогической литературы, обобщение опыта практиков образования), эмпирические методы (тест на выявление </w:t>
      </w:r>
      <w:proofErr w:type="spellStart"/>
      <w:r w:rsidRPr="00240F83">
        <w:rPr>
          <w:rFonts w:eastAsia="Times New Roman" w:cs="Times New Roman"/>
          <w:color w:val="333333"/>
          <w:szCs w:val="24"/>
          <w:lang w:val="ru-RU"/>
        </w:rPr>
        <w:t>креативности</w:t>
      </w:r>
      <w:proofErr w:type="spellEnd"/>
      <w:r w:rsidRPr="00240F83">
        <w:rPr>
          <w:rFonts w:eastAsia="Times New Roman" w:cs="Times New Roman"/>
          <w:color w:val="333333"/>
          <w:szCs w:val="24"/>
          <w:lang w:val="ru-RU"/>
        </w:rPr>
        <w:t xml:space="preserve"> Э.П. </w:t>
      </w:r>
      <w:proofErr w:type="spellStart"/>
      <w:r w:rsidRPr="00240F83">
        <w:rPr>
          <w:rFonts w:eastAsia="Times New Roman" w:cs="Times New Roman"/>
          <w:color w:val="333333"/>
          <w:szCs w:val="24"/>
          <w:lang w:val="ru-RU"/>
        </w:rPr>
        <w:t>Торренса</w:t>
      </w:r>
      <w:proofErr w:type="spellEnd"/>
      <w:r w:rsidRPr="00240F83">
        <w:rPr>
          <w:rFonts w:eastAsia="Times New Roman" w:cs="Times New Roman"/>
          <w:color w:val="333333"/>
          <w:szCs w:val="24"/>
          <w:lang w:val="ru-RU"/>
        </w:rPr>
        <w:t xml:space="preserve">, методика «Где чье место?» Е.Е. Кравцовой, методика «Нарисуй что-нибудь» Р.С. </w:t>
      </w:r>
      <w:proofErr w:type="spellStart"/>
      <w:r w:rsidRPr="00240F83">
        <w:rPr>
          <w:rFonts w:eastAsia="Times New Roman" w:cs="Times New Roman"/>
          <w:color w:val="333333"/>
          <w:szCs w:val="24"/>
          <w:lang w:val="ru-RU"/>
        </w:rPr>
        <w:t>Немова</w:t>
      </w:r>
      <w:proofErr w:type="spellEnd"/>
      <w:r w:rsidRPr="00240F83">
        <w:rPr>
          <w:rFonts w:eastAsia="Times New Roman" w:cs="Times New Roman"/>
          <w:color w:val="333333"/>
          <w:szCs w:val="24"/>
          <w:lang w:val="ru-RU"/>
        </w:rPr>
        <w:t>).</w:t>
      </w:r>
    </w:p>
    <w:p w:rsidR="00240F83" w:rsidRPr="00240F83" w:rsidRDefault="00240F83" w:rsidP="009741AE">
      <w:pPr>
        <w:shd w:val="clear" w:color="auto" w:fill="FFFFFF"/>
        <w:spacing w:after="300" w:line="240" w:lineRule="auto"/>
        <w:contextualSpacing/>
        <w:jc w:val="both"/>
        <w:rPr>
          <w:rFonts w:eastAsia="Times New Roman" w:cs="Times New Roman"/>
          <w:color w:val="333333"/>
          <w:szCs w:val="24"/>
          <w:lang w:val="ru-RU"/>
        </w:rPr>
      </w:pPr>
      <w:r w:rsidRPr="00240F83">
        <w:rPr>
          <w:rFonts w:eastAsia="Times New Roman" w:cs="Times New Roman"/>
          <w:color w:val="333333"/>
          <w:szCs w:val="24"/>
          <w:lang w:val="ru-RU"/>
        </w:rPr>
        <w:t xml:space="preserve">Методологической основой послужили работы Л.С. </w:t>
      </w:r>
      <w:proofErr w:type="spellStart"/>
      <w:r w:rsidRPr="00240F83">
        <w:rPr>
          <w:rFonts w:eastAsia="Times New Roman" w:cs="Times New Roman"/>
          <w:color w:val="333333"/>
          <w:szCs w:val="24"/>
          <w:lang w:val="ru-RU"/>
        </w:rPr>
        <w:t>Выготского</w:t>
      </w:r>
      <w:proofErr w:type="spellEnd"/>
      <w:r w:rsidRPr="00240F83">
        <w:rPr>
          <w:rFonts w:eastAsia="Times New Roman" w:cs="Times New Roman"/>
          <w:color w:val="333333"/>
          <w:szCs w:val="24"/>
          <w:lang w:val="ru-RU"/>
        </w:rPr>
        <w:t xml:space="preserve">, Р.С. </w:t>
      </w:r>
      <w:proofErr w:type="spellStart"/>
      <w:r w:rsidRPr="00240F83">
        <w:rPr>
          <w:rFonts w:eastAsia="Times New Roman" w:cs="Times New Roman"/>
          <w:color w:val="333333"/>
          <w:szCs w:val="24"/>
          <w:lang w:val="ru-RU"/>
        </w:rPr>
        <w:t>Немова</w:t>
      </w:r>
      <w:proofErr w:type="spellEnd"/>
      <w:r w:rsidRPr="00240F83">
        <w:rPr>
          <w:rFonts w:eastAsia="Times New Roman" w:cs="Times New Roman"/>
          <w:color w:val="333333"/>
          <w:szCs w:val="24"/>
          <w:lang w:val="ru-RU"/>
        </w:rPr>
        <w:t xml:space="preserve">, Д.Б. </w:t>
      </w:r>
      <w:proofErr w:type="spellStart"/>
      <w:r w:rsidRPr="00240F83">
        <w:rPr>
          <w:rFonts w:eastAsia="Times New Roman" w:cs="Times New Roman"/>
          <w:color w:val="333333"/>
          <w:szCs w:val="24"/>
          <w:lang w:val="ru-RU"/>
        </w:rPr>
        <w:t>Эльконина</w:t>
      </w:r>
      <w:proofErr w:type="spellEnd"/>
      <w:r w:rsidRPr="00240F83">
        <w:rPr>
          <w:rFonts w:eastAsia="Times New Roman" w:cs="Times New Roman"/>
          <w:color w:val="333333"/>
          <w:szCs w:val="24"/>
          <w:lang w:val="ru-RU"/>
        </w:rPr>
        <w:t xml:space="preserve">, И.П. Фарман, Э.В. </w:t>
      </w:r>
      <w:proofErr w:type="spellStart"/>
      <w:r w:rsidRPr="00240F83">
        <w:rPr>
          <w:rFonts w:eastAsia="Times New Roman" w:cs="Times New Roman"/>
          <w:color w:val="333333"/>
          <w:szCs w:val="24"/>
          <w:lang w:val="ru-RU"/>
        </w:rPr>
        <w:t>Ильенкова</w:t>
      </w:r>
      <w:proofErr w:type="spellEnd"/>
      <w:r w:rsidRPr="00240F83">
        <w:rPr>
          <w:rFonts w:eastAsia="Times New Roman" w:cs="Times New Roman"/>
          <w:color w:val="333333"/>
          <w:szCs w:val="24"/>
          <w:lang w:val="ru-RU"/>
        </w:rPr>
        <w:t>, А.А. Силаевой, Е.В. Безносюк.</w:t>
      </w:r>
    </w:p>
    <w:p w:rsidR="00240F83" w:rsidRPr="009741AE" w:rsidRDefault="00240F83" w:rsidP="009741AE">
      <w:pPr>
        <w:shd w:val="clear" w:color="auto" w:fill="FFFFFF"/>
        <w:spacing w:after="300" w:line="240" w:lineRule="auto"/>
        <w:contextualSpacing/>
        <w:jc w:val="both"/>
        <w:rPr>
          <w:rFonts w:eastAsia="Times New Roman" w:cs="Times New Roman"/>
          <w:color w:val="333333"/>
          <w:szCs w:val="24"/>
          <w:lang w:val="ru-RU"/>
        </w:rPr>
      </w:pPr>
      <w:r w:rsidRPr="00240F83">
        <w:rPr>
          <w:rFonts w:eastAsia="Times New Roman" w:cs="Times New Roman"/>
          <w:color w:val="333333"/>
          <w:szCs w:val="24"/>
          <w:lang w:val="ru-RU"/>
        </w:rPr>
        <w:t>На основе анализа данных работ  были определены три этапа, которых следует придерживаться при обучении детей технике правополушарного рисования</w:t>
      </w:r>
      <w:proofErr w:type="gramStart"/>
      <w:r w:rsidRPr="00240F83">
        <w:rPr>
          <w:rFonts w:eastAsia="Times New Roman" w:cs="Times New Roman"/>
          <w:color w:val="333333"/>
          <w:szCs w:val="24"/>
          <w:lang w:val="ru-RU"/>
        </w:rPr>
        <w:t xml:space="preserve"> </w:t>
      </w:r>
      <w:r w:rsidRPr="009741AE">
        <w:rPr>
          <w:rFonts w:eastAsia="Times New Roman" w:cs="Times New Roman"/>
          <w:color w:val="333333"/>
          <w:szCs w:val="24"/>
          <w:lang w:val="ru-RU"/>
        </w:rPr>
        <w:t>:</w:t>
      </w:r>
      <w:proofErr w:type="gramEnd"/>
    </w:p>
    <w:p w:rsidR="0017485A" w:rsidRPr="00240F83" w:rsidRDefault="0017485A" w:rsidP="009741AE">
      <w:pPr>
        <w:shd w:val="clear" w:color="auto" w:fill="FFFFFF"/>
        <w:spacing w:after="300" w:line="240" w:lineRule="auto"/>
        <w:contextualSpacing/>
        <w:jc w:val="both"/>
        <w:rPr>
          <w:rFonts w:eastAsia="Times New Roman" w:cs="Times New Roman"/>
          <w:color w:val="333333"/>
          <w:szCs w:val="24"/>
          <w:lang w:val="ru-RU"/>
        </w:rPr>
      </w:pPr>
    </w:p>
    <w:p w:rsidR="00240F83" w:rsidRPr="009741AE" w:rsidRDefault="00240F83" w:rsidP="009741AE">
      <w:pPr>
        <w:shd w:val="clear" w:color="auto" w:fill="FFFFFF"/>
        <w:spacing w:after="300" w:line="240" w:lineRule="auto"/>
        <w:contextualSpacing/>
        <w:jc w:val="both"/>
        <w:rPr>
          <w:rFonts w:eastAsia="Times New Roman" w:cs="Times New Roman"/>
          <w:color w:val="333333"/>
          <w:szCs w:val="24"/>
        </w:rPr>
      </w:pPr>
      <w:proofErr w:type="spellStart"/>
      <w:r w:rsidRPr="00240F83">
        <w:rPr>
          <w:rFonts w:eastAsia="Times New Roman" w:cs="Times New Roman"/>
          <w:color w:val="333333"/>
          <w:szCs w:val="24"/>
        </w:rPr>
        <w:t>Этапыобученияправополушарномурисованию</w:t>
      </w:r>
      <w:proofErr w:type="spellEnd"/>
    </w:p>
    <w:p w:rsidR="0017485A" w:rsidRPr="00240F83" w:rsidRDefault="0017485A" w:rsidP="009741AE">
      <w:pPr>
        <w:shd w:val="clear" w:color="auto" w:fill="FFFFFF"/>
        <w:spacing w:after="300" w:line="240" w:lineRule="auto"/>
        <w:contextualSpacing/>
        <w:jc w:val="both"/>
        <w:rPr>
          <w:rFonts w:eastAsia="Times New Roman" w:cs="Times New Roman"/>
          <w:color w:val="333333"/>
          <w:szCs w:val="24"/>
        </w:rPr>
      </w:pPr>
    </w:p>
    <w:tbl>
      <w:tblPr>
        <w:tblW w:w="0" w:type="auto"/>
        <w:tblBorders>
          <w:top w:val="single" w:sz="6" w:space="0" w:color="000000"/>
          <w:left w:val="single" w:sz="6" w:space="0" w:color="000000"/>
          <w:bottom w:val="outset" w:sz="6" w:space="0" w:color="auto"/>
          <w:right w:val="outset" w:sz="6" w:space="0" w:color="auto"/>
        </w:tblBorders>
        <w:tblCellMar>
          <w:left w:w="0" w:type="dxa"/>
          <w:right w:w="0" w:type="dxa"/>
        </w:tblCellMar>
        <w:tblLook w:val="04A0"/>
      </w:tblPr>
      <w:tblGrid>
        <w:gridCol w:w="379"/>
        <w:gridCol w:w="3089"/>
        <w:gridCol w:w="6037"/>
      </w:tblGrid>
      <w:tr w:rsidR="00240F83" w:rsidRPr="00240F83" w:rsidTr="00240F83">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rPr>
            </w:pPr>
            <w:r w:rsidRPr="00240F83">
              <w:rPr>
                <w:rFonts w:eastAsia="Times New Roman" w:cs="Times New Roman"/>
                <w:szCs w:val="24"/>
              </w:rPr>
              <w:t>№</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rPr>
            </w:pPr>
            <w:proofErr w:type="spellStart"/>
            <w:r w:rsidRPr="00240F83">
              <w:rPr>
                <w:rFonts w:eastAsia="Times New Roman" w:cs="Times New Roman"/>
                <w:szCs w:val="24"/>
              </w:rPr>
              <w:t>Описаниеэтапа</w:t>
            </w:r>
            <w:proofErr w:type="spellEnd"/>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rPr>
            </w:pPr>
            <w:proofErr w:type="spellStart"/>
            <w:r w:rsidRPr="00240F83">
              <w:rPr>
                <w:rFonts w:eastAsia="Times New Roman" w:cs="Times New Roman"/>
                <w:szCs w:val="24"/>
              </w:rPr>
              <w:t>Используемыеупражнения</w:t>
            </w:r>
            <w:proofErr w:type="spellEnd"/>
          </w:p>
        </w:tc>
      </w:tr>
      <w:tr w:rsidR="00240F83" w:rsidRPr="008E25D8" w:rsidTr="00240F83">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rPr>
            </w:pPr>
            <w:r w:rsidRPr="00240F83">
              <w:rPr>
                <w:rFonts w:eastAsia="Times New Roman" w:cs="Times New Roman"/>
                <w:szCs w:val="24"/>
              </w:rPr>
              <w:t>1</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lang w:val="ru-RU"/>
              </w:rPr>
            </w:pPr>
            <w:r w:rsidRPr="00240F83">
              <w:rPr>
                <w:rFonts w:eastAsia="Times New Roman" w:cs="Times New Roman"/>
                <w:szCs w:val="24"/>
                <w:lang w:val="ru-RU"/>
              </w:rPr>
              <w:t>Выполнение упражнений, направленных на стимуляцию работы правого полушария</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lang w:val="ru-RU"/>
              </w:rPr>
            </w:pPr>
            <w:r w:rsidRPr="00240F83">
              <w:rPr>
                <w:rFonts w:eastAsia="Times New Roman" w:cs="Times New Roman"/>
                <w:szCs w:val="24"/>
                <w:lang w:val="ru-RU"/>
              </w:rPr>
              <w:t>Рисование перевернутых изображений; рисование воображаемых предметов; зеркальное рисование</w:t>
            </w:r>
          </w:p>
        </w:tc>
      </w:tr>
      <w:tr w:rsidR="00240F83" w:rsidRPr="008E25D8" w:rsidTr="00240F83">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rPr>
            </w:pPr>
            <w:r w:rsidRPr="00240F83">
              <w:rPr>
                <w:rFonts w:eastAsia="Times New Roman" w:cs="Times New Roman"/>
                <w:szCs w:val="24"/>
              </w:rPr>
              <w:t>2</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lang w:val="ru-RU"/>
              </w:rPr>
            </w:pPr>
            <w:r w:rsidRPr="00240F83">
              <w:rPr>
                <w:rFonts w:eastAsia="Times New Roman" w:cs="Times New Roman"/>
                <w:szCs w:val="24"/>
                <w:lang w:val="ru-RU"/>
              </w:rPr>
              <w:t>Ознакомление детей с техникой правополушарного рисования</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lang w:val="ru-RU"/>
              </w:rPr>
            </w:pPr>
            <w:r w:rsidRPr="00240F83">
              <w:rPr>
                <w:rFonts w:eastAsia="Times New Roman" w:cs="Times New Roman"/>
                <w:szCs w:val="24"/>
                <w:lang w:val="ru-RU"/>
              </w:rPr>
              <w:t>Получение знаний и практических умений, связанных с различными видами изображения фона.</w:t>
            </w:r>
          </w:p>
          <w:p w:rsidR="00240F83" w:rsidRPr="00240F83" w:rsidRDefault="00240F83" w:rsidP="009741AE">
            <w:pPr>
              <w:spacing w:after="300" w:line="240" w:lineRule="auto"/>
              <w:contextualSpacing/>
              <w:jc w:val="both"/>
              <w:rPr>
                <w:rFonts w:eastAsia="Times New Roman" w:cs="Times New Roman"/>
                <w:szCs w:val="24"/>
                <w:lang w:val="ru-RU"/>
              </w:rPr>
            </w:pPr>
            <w:r w:rsidRPr="00240F83">
              <w:rPr>
                <w:rFonts w:eastAsia="Times New Roman" w:cs="Times New Roman"/>
                <w:szCs w:val="24"/>
                <w:lang w:val="ru-RU"/>
              </w:rPr>
              <w:t>Важно, что фон необходимо рисовать только левой рукой</w:t>
            </w:r>
          </w:p>
        </w:tc>
      </w:tr>
      <w:tr w:rsidR="00240F83" w:rsidRPr="008E25D8" w:rsidTr="00240F83">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rPr>
            </w:pPr>
            <w:r w:rsidRPr="00240F83">
              <w:rPr>
                <w:rFonts w:eastAsia="Times New Roman" w:cs="Times New Roman"/>
                <w:szCs w:val="24"/>
              </w:rPr>
              <w:t>3</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lang w:val="ru-RU"/>
              </w:rPr>
            </w:pPr>
            <w:r w:rsidRPr="00240F83">
              <w:rPr>
                <w:rFonts w:eastAsia="Times New Roman" w:cs="Times New Roman"/>
                <w:szCs w:val="24"/>
                <w:lang w:val="ru-RU"/>
              </w:rPr>
              <w:t>Ознакомление с техникой изображения предметов и объектов на бумаге</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40F83" w:rsidRPr="00240F83" w:rsidRDefault="00240F83" w:rsidP="009741AE">
            <w:pPr>
              <w:spacing w:after="300" w:line="240" w:lineRule="auto"/>
              <w:contextualSpacing/>
              <w:jc w:val="both"/>
              <w:rPr>
                <w:rFonts w:eastAsia="Times New Roman" w:cs="Times New Roman"/>
                <w:szCs w:val="24"/>
                <w:lang w:val="ru-RU"/>
              </w:rPr>
            </w:pPr>
            <w:r w:rsidRPr="00240F83">
              <w:rPr>
                <w:rFonts w:eastAsia="Times New Roman" w:cs="Times New Roman"/>
                <w:szCs w:val="24"/>
                <w:lang w:val="ru-RU"/>
              </w:rPr>
              <w:t>Освоение различных техник с опорой на тематику изобразительной деятельности. Так, например, если тема занятия «День Матери», то следует учить детей техникам, в которых можно изобразить цветы: ромашки, маки, тюльпаны и т.д.</w:t>
            </w:r>
          </w:p>
        </w:tc>
      </w:tr>
    </w:tbl>
    <w:p w:rsidR="00240F83" w:rsidRPr="009741AE" w:rsidRDefault="00240F83" w:rsidP="009741AE">
      <w:pPr>
        <w:shd w:val="clear" w:color="auto" w:fill="FFFFFF"/>
        <w:spacing w:after="300" w:line="240" w:lineRule="auto"/>
        <w:contextualSpacing/>
        <w:jc w:val="both"/>
        <w:rPr>
          <w:rFonts w:eastAsia="Times New Roman" w:cs="Times New Roman"/>
          <w:color w:val="333333"/>
          <w:szCs w:val="24"/>
          <w:lang w:val="ru-RU"/>
        </w:rPr>
      </w:pPr>
    </w:p>
    <w:p w:rsidR="00240F83" w:rsidRPr="009741AE" w:rsidRDefault="00240F83" w:rsidP="009741AE">
      <w:pPr>
        <w:shd w:val="clear" w:color="auto" w:fill="FFFFFF"/>
        <w:spacing w:after="300" w:line="240" w:lineRule="auto"/>
        <w:contextualSpacing/>
        <w:jc w:val="both"/>
        <w:rPr>
          <w:rFonts w:eastAsia="Times New Roman" w:cs="Times New Roman"/>
          <w:color w:val="333333"/>
          <w:szCs w:val="24"/>
          <w:lang w:val="ru-RU"/>
        </w:rPr>
      </w:pPr>
      <w:r w:rsidRPr="00240F83">
        <w:rPr>
          <w:rFonts w:eastAsia="Times New Roman" w:cs="Times New Roman"/>
          <w:color w:val="333333"/>
          <w:szCs w:val="24"/>
          <w:lang w:val="ru-RU"/>
        </w:rPr>
        <w:t>Исходя из таблицы, можно сделать вывод о том, что для освоения техники правополушарного рисования необходимо пройти три этапа, каждый из которых выполняет определенную функцию. Также следует отметить, что, когда ребенок приступил к работе, «взрослому следует не исправлять рисунки своего малыша и необходимо воздерживаться от высказываний о том, что ребенок что-то неверно изобразил»</w:t>
      </w:r>
      <w:proofErr w:type="gramStart"/>
      <w:r w:rsidRPr="00240F83">
        <w:rPr>
          <w:rFonts w:eastAsia="Times New Roman" w:cs="Times New Roman"/>
          <w:color w:val="333333"/>
          <w:szCs w:val="24"/>
          <w:lang w:val="ru-RU"/>
        </w:rPr>
        <w:t xml:space="preserve"> .</w:t>
      </w:r>
      <w:proofErr w:type="gramEnd"/>
      <w:r w:rsidRPr="00240F83">
        <w:rPr>
          <w:rFonts w:eastAsia="Times New Roman" w:cs="Times New Roman"/>
          <w:color w:val="333333"/>
          <w:szCs w:val="24"/>
          <w:lang w:val="ru-RU"/>
        </w:rPr>
        <w:t xml:space="preserve"> Это важно, ведь в таком возрасте дети часто изображают свое восприятие объекта, а не его внешние характеристики.</w:t>
      </w:r>
    </w:p>
    <w:p w:rsidR="00CD771E" w:rsidRPr="009741AE" w:rsidRDefault="00CD771E" w:rsidP="009741AE">
      <w:pPr>
        <w:shd w:val="clear" w:color="auto" w:fill="FFFFFF"/>
        <w:spacing w:after="300" w:line="240" w:lineRule="auto"/>
        <w:contextualSpacing/>
        <w:jc w:val="both"/>
        <w:rPr>
          <w:rFonts w:eastAsia="Times New Roman" w:cs="Times New Roman"/>
          <w:color w:val="333333"/>
          <w:szCs w:val="24"/>
          <w:lang w:val="ru-RU"/>
        </w:rPr>
      </w:pPr>
      <w:r w:rsidRPr="009741AE">
        <w:rPr>
          <w:rFonts w:eastAsia="Times New Roman" w:cs="Times New Roman"/>
          <w:color w:val="333333"/>
          <w:szCs w:val="24"/>
          <w:lang w:val="ru-RU"/>
        </w:rPr>
        <w:t>Перед тем как перейти к самой технике, предварительно дети выполняли упражнения, которые были направлены на активизацию работы правого полушария мозга, а именно: они учились рисовать перевернутые изображения и зеркальные фигуры, выполняли упражнения на восприятие пространства и теней. Затем  уже осваивали правополушарное рисование, изображая различные предметы на определенные темы.</w:t>
      </w:r>
    </w:p>
    <w:p w:rsidR="00CD771E" w:rsidRPr="009741AE" w:rsidRDefault="00CD771E" w:rsidP="009741AE">
      <w:pPr>
        <w:shd w:val="clear" w:color="auto" w:fill="FFFFFF"/>
        <w:spacing w:after="300" w:line="240" w:lineRule="auto"/>
        <w:contextualSpacing/>
        <w:jc w:val="both"/>
        <w:rPr>
          <w:rFonts w:eastAsia="Times New Roman" w:cs="Times New Roman"/>
          <w:color w:val="333333"/>
          <w:szCs w:val="24"/>
          <w:lang w:val="ru-RU"/>
        </w:rPr>
      </w:pPr>
    </w:p>
    <w:p w:rsidR="00CD771E" w:rsidRPr="009741AE" w:rsidRDefault="00CD771E" w:rsidP="009741AE">
      <w:pPr>
        <w:shd w:val="clear" w:color="auto" w:fill="FFFFFF"/>
        <w:spacing w:after="300" w:line="240" w:lineRule="auto"/>
        <w:contextualSpacing/>
        <w:jc w:val="both"/>
        <w:rPr>
          <w:rFonts w:eastAsia="Times New Roman" w:cs="Times New Roman"/>
          <w:color w:val="333333"/>
          <w:szCs w:val="24"/>
          <w:lang w:val="ru-RU"/>
        </w:rPr>
      </w:pPr>
      <w:r w:rsidRPr="009741AE">
        <w:rPr>
          <w:rFonts w:eastAsia="Times New Roman" w:cs="Times New Roman"/>
          <w:color w:val="333333"/>
          <w:szCs w:val="24"/>
          <w:lang w:val="ru-RU"/>
        </w:rPr>
        <w:t xml:space="preserve">В начале каждого занятия, которое было направлено на освоение техники, дети учились создавать фон, а затем они приступали к изображению объектов. В зависимости от тематики занятия фон был разный. Например,  дети учились рисовать одуванчики в поле. Для этого рисунка использовались три разные по размеру кисти, ватные палочки и гуашь пяти цветов: белого, голубого, синего, зеленого, коричневого. Особенность этой техники в том, что дети не зацикливались на формах, они изображали одуванчики интуитивно. Помимо этого, при создании фона они делали градиент не просто справа налево, а проводя большой кистью справа налево через низ, огибая нижнее пространство, поэтому их рисунки имели объемный </w:t>
      </w:r>
      <w:proofErr w:type="spellStart"/>
      <w:r w:rsidRPr="009741AE">
        <w:rPr>
          <w:rFonts w:eastAsia="Times New Roman" w:cs="Times New Roman"/>
          <w:color w:val="333333"/>
          <w:szCs w:val="24"/>
          <w:lang w:val="ru-RU"/>
        </w:rPr>
        <w:t>вид.Рисунки</w:t>
      </w:r>
      <w:proofErr w:type="spellEnd"/>
      <w:r w:rsidRPr="009741AE">
        <w:rPr>
          <w:rFonts w:eastAsia="Times New Roman" w:cs="Times New Roman"/>
          <w:color w:val="333333"/>
          <w:szCs w:val="24"/>
          <w:lang w:val="ru-RU"/>
        </w:rPr>
        <w:t xml:space="preserve"> на занятиях выполнялись с увеличением степени сложности, поэтому на начальном этапе тема была «Одуванчики в поле», на промежуточном этапе темой стал «Горный луг», а на последнем занятии дети изображали деревья, которые зеркально отражались в озере с камышами. С каждым занятием рисунки детей становились все более разнообразными и носили индивидуальный характер, то есть при рисовании фона кто-то использовал больше темных красок, ввиду чего у них получались сумерки, а кто-то использовал больше светлых красок, поэтому на рисунках было изображено раннее утро, хотя техника рисования была единой для всех.</w:t>
      </w:r>
    </w:p>
    <w:p w:rsidR="00CD771E" w:rsidRPr="009741AE" w:rsidRDefault="00CD771E" w:rsidP="009741AE">
      <w:pPr>
        <w:shd w:val="clear" w:color="auto" w:fill="FFFFFF"/>
        <w:spacing w:after="300" w:line="240" w:lineRule="auto"/>
        <w:contextualSpacing/>
        <w:jc w:val="both"/>
        <w:rPr>
          <w:rFonts w:eastAsia="Times New Roman" w:cs="Times New Roman"/>
          <w:color w:val="333333"/>
          <w:szCs w:val="24"/>
          <w:lang w:val="ru-RU"/>
        </w:rPr>
      </w:pPr>
      <w:r w:rsidRPr="009741AE">
        <w:rPr>
          <w:rFonts w:eastAsia="Times New Roman" w:cs="Times New Roman"/>
          <w:color w:val="333333"/>
          <w:szCs w:val="24"/>
          <w:lang w:val="ru-RU"/>
        </w:rPr>
        <w:t>Стоит также отметить, что каждый ребенок со  временем, начал привносить в рисунки некие «изюминки». Например, один ребенок, рисуя дом, предположил, что в нем должен обязательно гореть свет, потому что дом в его представлении был местом уюта и тепла. Другой ребенок, изображая такой же дом, дорисовал рядом цветы с помощью зубочистки, и это было его право, ведь правополушарное рисование интуитивно и должно основываться на творческом воображении, а не на логике.</w:t>
      </w:r>
    </w:p>
    <w:p w:rsidR="00CD771E" w:rsidRPr="009741AE" w:rsidRDefault="00CD771E" w:rsidP="009741AE">
      <w:pPr>
        <w:shd w:val="clear" w:color="auto" w:fill="FFFFFF"/>
        <w:spacing w:after="300" w:line="240" w:lineRule="auto"/>
        <w:contextualSpacing/>
        <w:jc w:val="both"/>
        <w:rPr>
          <w:rFonts w:eastAsia="Times New Roman" w:cs="Times New Roman"/>
          <w:color w:val="333333"/>
          <w:szCs w:val="24"/>
          <w:lang w:val="ru-RU"/>
        </w:rPr>
      </w:pPr>
      <w:r w:rsidRPr="009741AE">
        <w:rPr>
          <w:rFonts w:eastAsia="Times New Roman" w:cs="Times New Roman"/>
          <w:color w:val="333333"/>
          <w:szCs w:val="24"/>
          <w:lang w:val="ru-RU"/>
        </w:rPr>
        <w:t>Так с каждым занятием дети все больше и больше опирались на свое творческое воображение при создании рисунков, это как раз и отслеживалось с помощью деталей, которые дети вкладывали в свое творчество, аргументируя свой выбор вымышленными рассказами. Например, на последнем занятии детали каждого рисунка были разными: кто-то из детей нарисовал в озере кувшинки. Опираясь на свой жизненный опыт, ребенок сказал: «Когда я был у бабушки на каникулах, мы ходили кормить уточек, и в озере, где они плавали, было много красивых белых цветов». Другая девочка нарисовала рядом с озером лягушку на камне и сказала о том, что в ее озере живут лягушки и одна вылезла погреться на солнышке; стоит обратить внимание на то, что фон на этом рисунке был действительно яркий, будто было обеденное время.</w:t>
      </w:r>
    </w:p>
    <w:p w:rsidR="00464A3D" w:rsidRPr="009741AE" w:rsidRDefault="00CD771E" w:rsidP="009741AE">
      <w:pPr>
        <w:shd w:val="clear" w:color="auto" w:fill="FFFFFF"/>
        <w:spacing w:after="300" w:line="240" w:lineRule="auto"/>
        <w:contextualSpacing/>
        <w:jc w:val="both"/>
        <w:rPr>
          <w:rFonts w:eastAsia="Times New Roman" w:cs="Times New Roman"/>
          <w:color w:val="333333"/>
          <w:szCs w:val="24"/>
          <w:lang w:val="ru-RU"/>
        </w:rPr>
      </w:pPr>
      <w:r w:rsidRPr="009741AE">
        <w:rPr>
          <w:rFonts w:eastAsia="Times New Roman" w:cs="Times New Roman"/>
          <w:color w:val="333333"/>
          <w:szCs w:val="24"/>
          <w:lang w:val="ru-RU"/>
        </w:rPr>
        <w:t>Важно отметить, что в процессе освоения правополушарного рисования дети и на других занятиях в детском саду стали решать обыденные задачи нестандартными способами. Примером одной из таких ситуаций может послужить случай, когда воспитатель попросила детей создать вещь из подручных средств, которая бы помогала им при выполнении домашних обязанностей. Один мальчик сделал из конструктора «робота», у которого было туловище, две ноги на колесах и длинные руки; на вопрос: «Чем же этот робот будет тебе помогать?», он ответил: «Этот робот будет помогать мне собирать вечером игрушки, в которые я играл весь день». Таким образом, у каждого испытуемого развивалось творческое воображение посредством правополушарного рисования, и не менее важным является факт того, что дети начинали использовать творческое воображение на практике</w:t>
      </w:r>
    </w:p>
    <w:p w:rsidR="004F645C" w:rsidRPr="00E2763E" w:rsidRDefault="004F645C" w:rsidP="009741AE">
      <w:pPr>
        <w:shd w:val="clear" w:color="auto" w:fill="FFFFFF"/>
        <w:spacing w:after="300" w:line="240" w:lineRule="auto"/>
        <w:contextualSpacing/>
        <w:jc w:val="both"/>
        <w:rPr>
          <w:rFonts w:eastAsia="Times New Roman" w:cs="Times New Roman"/>
          <w:color w:val="333333"/>
          <w:szCs w:val="24"/>
          <w:lang w:val="ru-RU"/>
        </w:rPr>
      </w:pPr>
    </w:p>
    <w:p w:rsidR="00E2763E" w:rsidRPr="009741AE" w:rsidRDefault="00E2763E" w:rsidP="009741AE">
      <w:pPr>
        <w:spacing w:before="360" w:after="240" w:line="240" w:lineRule="auto"/>
        <w:contextualSpacing/>
        <w:jc w:val="both"/>
        <w:outlineLvl w:val="3"/>
        <w:rPr>
          <w:rFonts w:eastAsia="Times New Roman" w:cs="Times New Roman"/>
          <w:b/>
          <w:bCs/>
          <w:color w:val="24292F"/>
          <w:szCs w:val="24"/>
          <w:lang w:val="ru-RU"/>
        </w:rPr>
      </w:pPr>
      <w:r w:rsidRPr="00E2763E">
        <w:rPr>
          <w:rFonts w:eastAsia="Times New Roman" w:cs="Times New Roman"/>
          <w:b/>
          <w:bCs/>
          <w:color w:val="24292F"/>
          <w:szCs w:val="24"/>
          <w:lang w:val="ru-RU"/>
        </w:rPr>
        <w:t>4.5. Трудности и проблемы при использовании данного опыта</w:t>
      </w:r>
    </w:p>
    <w:p w:rsidR="00185279" w:rsidRPr="00E2763E" w:rsidRDefault="00185279" w:rsidP="009741AE">
      <w:pPr>
        <w:spacing w:before="360" w:after="240" w:line="240" w:lineRule="auto"/>
        <w:contextualSpacing/>
        <w:jc w:val="both"/>
        <w:outlineLvl w:val="3"/>
        <w:rPr>
          <w:rFonts w:eastAsia="Times New Roman" w:cs="Times New Roman"/>
          <w:b/>
          <w:bCs/>
          <w:color w:val="24292F"/>
          <w:szCs w:val="24"/>
          <w:lang w:val="ru-RU"/>
        </w:rPr>
      </w:pPr>
    </w:p>
    <w:p w:rsidR="00E2763E" w:rsidRPr="00E2763E" w:rsidRDefault="00E2763E" w:rsidP="009741AE">
      <w:pPr>
        <w:numPr>
          <w:ilvl w:val="0"/>
          <w:numId w:val="6"/>
        </w:numPr>
        <w:spacing w:before="100" w:beforeAutospacing="1"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Сопротивление со стороны родителей, не понимающих концепцию правополушарного рисования.</w:t>
      </w:r>
    </w:p>
    <w:p w:rsidR="00E2763E" w:rsidRPr="00E2763E" w:rsidRDefault="00E2763E" w:rsidP="009741AE">
      <w:pPr>
        <w:numPr>
          <w:ilvl w:val="0"/>
          <w:numId w:val="6"/>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Нехватка времени для реализации полного цикла занятий.</w:t>
      </w:r>
    </w:p>
    <w:p w:rsidR="00E2763E" w:rsidRPr="009741AE" w:rsidRDefault="00E2763E" w:rsidP="009741AE">
      <w:pPr>
        <w:numPr>
          <w:ilvl w:val="0"/>
          <w:numId w:val="6"/>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Разные уровни подготовки детей, что усложняет процесс.</w:t>
      </w:r>
    </w:p>
    <w:p w:rsidR="00464A3D" w:rsidRPr="009741AE" w:rsidRDefault="00464A3D" w:rsidP="009741AE">
      <w:pPr>
        <w:spacing w:before="60" w:after="100" w:afterAutospacing="1" w:line="240" w:lineRule="auto"/>
        <w:contextualSpacing/>
        <w:jc w:val="both"/>
        <w:rPr>
          <w:rFonts w:eastAsia="Times New Roman" w:cs="Times New Roman"/>
          <w:color w:val="24292F"/>
          <w:szCs w:val="24"/>
          <w:lang w:val="ru-RU"/>
        </w:rPr>
      </w:pPr>
    </w:p>
    <w:p w:rsidR="00464A3D" w:rsidRPr="009741AE" w:rsidRDefault="00464A3D" w:rsidP="009741AE">
      <w:pPr>
        <w:spacing w:before="60" w:after="100" w:afterAutospacing="1" w:line="240" w:lineRule="auto"/>
        <w:contextualSpacing/>
        <w:jc w:val="both"/>
        <w:rPr>
          <w:rFonts w:eastAsia="Times New Roman" w:cs="Times New Roman"/>
          <w:color w:val="24292F"/>
          <w:szCs w:val="24"/>
          <w:lang w:val="ru-RU"/>
        </w:rPr>
      </w:pPr>
    </w:p>
    <w:p w:rsidR="00185279" w:rsidRPr="00E2763E" w:rsidRDefault="00185279" w:rsidP="009741AE">
      <w:pPr>
        <w:spacing w:before="60" w:after="100" w:afterAutospacing="1" w:line="240" w:lineRule="auto"/>
        <w:contextualSpacing/>
        <w:jc w:val="both"/>
        <w:rPr>
          <w:rFonts w:eastAsia="Times New Roman" w:cs="Times New Roman"/>
          <w:color w:val="24292F"/>
          <w:szCs w:val="24"/>
          <w:lang w:val="ru-RU"/>
        </w:rPr>
      </w:pPr>
    </w:p>
    <w:p w:rsidR="00E2763E" w:rsidRPr="009741AE" w:rsidRDefault="00E2763E" w:rsidP="009741AE">
      <w:pPr>
        <w:spacing w:before="360" w:after="240" w:line="240" w:lineRule="auto"/>
        <w:contextualSpacing/>
        <w:jc w:val="both"/>
        <w:outlineLvl w:val="2"/>
        <w:rPr>
          <w:rFonts w:eastAsia="Times New Roman" w:cs="Times New Roman"/>
          <w:b/>
          <w:bCs/>
          <w:color w:val="24292F"/>
          <w:szCs w:val="24"/>
        </w:rPr>
      </w:pPr>
      <w:r w:rsidRPr="00E2763E">
        <w:rPr>
          <w:rFonts w:eastAsia="Times New Roman" w:cs="Times New Roman"/>
          <w:b/>
          <w:bCs/>
          <w:color w:val="24292F"/>
          <w:szCs w:val="24"/>
        </w:rPr>
        <w:t xml:space="preserve">ИПМ – 5 </w:t>
      </w:r>
      <w:proofErr w:type="spellStart"/>
      <w:r w:rsidRPr="00E2763E">
        <w:rPr>
          <w:rFonts w:eastAsia="Times New Roman" w:cs="Times New Roman"/>
          <w:b/>
          <w:bCs/>
          <w:color w:val="24292F"/>
          <w:szCs w:val="24"/>
        </w:rPr>
        <w:t>Результативностьопыта</w:t>
      </w:r>
      <w:proofErr w:type="spellEnd"/>
    </w:p>
    <w:p w:rsidR="004F645C" w:rsidRPr="00E2763E" w:rsidRDefault="004F645C" w:rsidP="009741AE">
      <w:pPr>
        <w:spacing w:before="360" w:after="240" w:line="240" w:lineRule="auto"/>
        <w:contextualSpacing/>
        <w:jc w:val="both"/>
        <w:outlineLvl w:val="2"/>
        <w:rPr>
          <w:rFonts w:eastAsia="Times New Roman" w:cs="Times New Roman"/>
          <w:b/>
          <w:bCs/>
          <w:color w:val="24292F"/>
          <w:szCs w:val="24"/>
        </w:rPr>
      </w:pPr>
    </w:p>
    <w:p w:rsidR="00E2763E" w:rsidRPr="00E2763E" w:rsidRDefault="00E2763E" w:rsidP="009741AE">
      <w:pPr>
        <w:spacing w:before="360" w:after="240" w:line="240" w:lineRule="auto"/>
        <w:contextualSpacing/>
        <w:jc w:val="both"/>
        <w:outlineLvl w:val="3"/>
        <w:rPr>
          <w:rFonts w:eastAsia="Times New Roman" w:cs="Times New Roman"/>
          <w:b/>
          <w:bCs/>
          <w:color w:val="24292F"/>
          <w:szCs w:val="24"/>
        </w:rPr>
      </w:pPr>
      <w:r w:rsidRPr="00E2763E">
        <w:rPr>
          <w:rFonts w:eastAsia="Times New Roman" w:cs="Times New Roman"/>
          <w:b/>
          <w:bCs/>
          <w:color w:val="24292F"/>
          <w:szCs w:val="24"/>
        </w:rPr>
        <w:t xml:space="preserve">5.1. </w:t>
      </w:r>
      <w:proofErr w:type="spellStart"/>
      <w:r w:rsidRPr="00E2763E">
        <w:rPr>
          <w:rFonts w:eastAsia="Times New Roman" w:cs="Times New Roman"/>
          <w:b/>
          <w:bCs/>
          <w:color w:val="24292F"/>
          <w:szCs w:val="24"/>
        </w:rPr>
        <w:t>Ожидаемыерезультаты</w:t>
      </w:r>
      <w:proofErr w:type="spellEnd"/>
    </w:p>
    <w:p w:rsidR="00E2763E" w:rsidRPr="00E2763E" w:rsidRDefault="00E2763E" w:rsidP="009741AE">
      <w:pPr>
        <w:numPr>
          <w:ilvl w:val="0"/>
          <w:numId w:val="7"/>
        </w:numPr>
        <w:spacing w:before="100" w:beforeAutospacing="1"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Повышение уровня креативности и самовыражения у детей.</w:t>
      </w:r>
    </w:p>
    <w:p w:rsidR="00E2763E" w:rsidRPr="00E2763E" w:rsidRDefault="00E2763E" w:rsidP="009741AE">
      <w:pPr>
        <w:numPr>
          <w:ilvl w:val="0"/>
          <w:numId w:val="7"/>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Улучшение мелкой моторики и координации.</w:t>
      </w:r>
    </w:p>
    <w:p w:rsidR="00E2763E" w:rsidRPr="009741AE" w:rsidRDefault="00E2763E" w:rsidP="009741AE">
      <w:pPr>
        <w:numPr>
          <w:ilvl w:val="0"/>
          <w:numId w:val="7"/>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Формирование положительного отношения к художественной деятельности.</w:t>
      </w:r>
    </w:p>
    <w:p w:rsidR="0017485A" w:rsidRPr="009741AE" w:rsidRDefault="0017485A" w:rsidP="009741AE">
      <w:pPr>
        <w:spacing w:before="60" w:after="100" w:afterAutospacing="1" w:line="240" w:lineRule="auto"/>
        <w:ind w:left="720"/>
        <w:contextualSpacing/>
        <w:jc w:val="both"/>
        <w:rPr>
          <w:rFonts w:eastAsia="Times New Roman" w:cs="Times New Roman"/>
          <w:color w:val="24292F"/>
          <w:szCs w:val="24"/>
          <w:lang w:val="ru-RU"/>
        </w:rPr>
      </w:pPr>
    </w:p>
    <w:p w:rsidR="0017485A" w:rsidRPr="00E2763E" w:rsidRDefault="0017485A" w:rsidP="009741AE">
      <w:pPr>
        <w:spacing w:before="60" w:after="100" w:afterAutospacing="1" w:line="240" w:lineRule="auto"/>
        <w:ind w:left="720"/>
        <w:contextualSpacing/>
        <w:jc w:val="both"/>
        <w:rPr>
          <w:rFonts w:eastAsia="Times New Roman" w:cs="Times New Roman"/>
          <w:color w:val="24292F"/>
          <w:szCs w:val="24"/>
          <w:lang w:val="ru-RU"/>
        </w:rPr>
      </w:pPr>
    </w:p>
    <w:p w:rsidR="00E2763E" w:rsidRPr="009741AE" w:rsidRDefault="00E2763E" w:rsidP="009741AE">
      <w:pPr>
        <w:spacing w:before="360" w:after="240" w:line="240" w:lineRule="auto"/>
        <w:contextualSpacing/>
        <w:jc w:val="both"/>
        <w:outlineLvl w:val="3"/>
        <w:rPr>
          <w:rFonts w:eastAsia="Times New Roman" w:cs="Times New Roman"/>
          <w:b/>
          <w:bCs/>
          <w:color w:val="24292F"/>
          <w:szCs w:val="24"/>
          <w:lang w:val="ru-RU"/>
        </w:rPr>
      </w:pPr>
      <w:r w:rsidRPr="00E2763E">
        <w:rPr>
          <w:rFonts w:eastAsia="Times New Roman" w:cs="Times New Roman"/>
          <w:b/>
          <w:bCs/>
          <w:color w:val="24292F"/>
          <w:szCs w:val="24"/>
          <w:lang w:val="ru-RU"/>
        </w:rPr>
        <w:t>5.2. Анализ результативности</w:t>
      </w:r>
    </w:p>
    <w:p w:rsidR="004F645C" w:rsidRPr="00E2763E" w:rsidRDefault="004F645C" w:rsidP="009741AE">
      <w:pPr>
        <w:spacing w:before="360" w:after="240" w:line="240" w:lineRule="auto"/>
        <w:contextualSpacing/>
        <w:jc w:val="both"/>
        <w:outlineLvl w:val="3"/>
        <w:rPr>
          <w:rFonts w:eastAsia="Times New Roman" w:cs="Times New Roman"/>
          <w:b/>
          <w:bCs/>
          <w:color w:val="24292F"/>
          <w:szCs w:val="24"/>
          <w:lang w:val="ru-RU"/>
        </w:rPr>
      </w:pPr>
    </w:p>
    <w:p w:rsidR="00E2763E" w:rsidRPr="009741AE" w:rsidRDefault="00E2763E" w:rsidP="009741AE">
      <w:pPr>
        <w:spacing w:after="240"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По итогам проведенных занятий наблюдается значительный рост интереса детей к рисованию, улучшение их эмоционального состояния и развитие творческих навыков. Родители отмечают изменения в поведении и настроении детей, а также их активное участие в художественной деятельности дома.</w:t>
      </w:r>
    </w:p>
    <w:p w:rsidR="00464A3D" w:rsidRPr="009741AE" w:rsidRDefault="00464A3D" w:rsidP="009741AE">
      <w:pPr>
        <w:spacing w:after="240" w:line="240" w:lineRule="auto"/>
        <w:contextualSpacing/>
        <w:jc w:val="both"/>
        <w:rPr>
          <w:rFonts w:eastAsia="Times New Roman" w:cs="Times New Roman"/>
          <w:color w:val="24292F"/>
          <w:szCs w:val="24"/>
          <w:lang w:val="ru-RU"/>
        </w:rPr>
      </w:pPr>
    </w:p>
    <w:p w:rsidR="00464A3D" w:rsidRPr="00E2763E" w:rsidRDefault="00464A3D" w:rsidP="009741AE">
      <w:pPr>
        <w:spacing w:after="240" w:line="240" w:lineRule="auto"/>
        <w:contextualSpacing/>
        <w:jc w:val="both"/>
        <w:rPr>
          <w:rFonts w:eastAsia="Times New Roman" w:cs="Times New Roman"/>
          <w:color w:val="24292F"/>
          <w:szCs w:val="24"/>
          <w:lang w:val="ru-RU"/>
        </w:rPr>
      </w:pPr>
    </w:p>
    <w:p w:rsidR="00E2763E" w:rsidRPr="009741AE" w:rsidRDefault="00E2763E" w:rsidP="009741AE">
      <w:pPr>
        <w:spacing w:before="360" w:after="240" w:line="240" w:lineRule="auto"/>
        <w:contextualSpacing/>
        <w:jc w:val="both"/>
        <w:outlineLvl w:val="2"/>
        <w:rPr>
          <w:rFonts w:eastAsia="Times New Roman" w:cs="Times New Roman"/>
          <w:b/>
          <w:bCs/>
          <w:color w:val="24292F"/>
          <w:szCs w:val="24"/>
          <w:lang w:val="ru-RU"/>
        </w:rPr>
      </w:pPr>
      <w:r w:rsidRPr="00E2763E">
        <w:rPr>
          <w:rFonts w:eastAsia="Times New Roman" w:cs="Times New Roman"/>
          <w:b/>
          <w:bCs/>
          <w:color w:val="24292F"/>
          <w:szCs w:val="24"/>
          <w:lang w:val="ru-RU"/>
        </w:rPr>
        <w:t>ИПМ – 6 Адресные рекомендации по использованию опыта</w:t>
      </w:r>
    </w:p>
    <w:p w:rsidR="004F645C" w:rsidRPr="00E2763E" w:rsidRDefault="004F645C" w:rsidP="009741AE">
      <w:pPr>
        <w:spacing w:before="360" w:after="240" w:line="240" w:lineRule="auto"/>
        <w:contextualSpacing/>
        <w:jc w:val="both"/>
        <w:outlineLvl w:val="2"/>
        <w:rPr>
          <w:rFonts w:eastAsia="Times New Roman" w:cs="Times New Roman"/>
          <w:b/>
          <w:bCs/>
          <w:color w:val="24292F"/>
          <w:szCs w:val="24"/>
          <w:lang w:val="ru-RU"/>
        </w:rPr>
      </w:pPr>
    </w:p>
    <w:p w:rsidR="00E2763E" w:rsidRPr="00E2763E" w:rsidRDefault="00E2763E" w:rsidP="009741AE">
      <w:pPr>
        <w:numPr>
          <w:ilvl w:val="0"/>
          <w:numId w:val="8"/>
        </w:numPr>
        <w:spacing w:before="100" w:beforeAutospacing="1"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Внедрить правополушарное рисование в образовательные программы дошкольных учреждений.</w:t>
      </w:r>
    </w:p>
    <w:p w:rsidR="00E2763E" w:rsidRPr="00E2763E" w:rsidRDefault="00E2763E" w:rsidP="009741AE">
      <w:pPr>
        <w:numPr>
          <w:ilvl w:val="0"/>
          <w:numId w:val="8"/>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Провести семинары и мастер-классы для педагогов по данной теме.</w:t>
      </w:r>
    </w:p>
    <w:p w:rsidR="00E2763E" w:rsidRPr="009741AE" w:rsidRDefault="00E2763E" w:rsidP="009741AE">
      <w:pPr>
        <w:numPr>
          <w:ilvl w:val="0"/>
          <w:numId w:val="8"/>
        </w:numPr>
        <w:spacing w:before="60" w:after="100" w:afterAutospacing="1" w:line="240" w:lineRule="auto"/>
        <w:contextualSpacing/>
        <w:jc w:val="both"/>
        <w:rPr>
          <w:rFonts w:eastAsia="Times New Roman" w:cs="Times New Roman"/>
          <w:color w:val="24292F"/>
          <w:szCs w:val="24"/>
          <w:lang w:val="ru-RU"/>
        </w:rPr>
      </w:pPr>
      <w:r w:rsidRPr="00E2763E">
        <w:rPr>
          <w:rFonts w:eastAsia="Times New Roman" w:cs="Times New Roman"/>
          <w:color w:val="24292F"/>
          <w:szCs w:val="24"/>
          <w:lang w:val="ru-RU"/>
        </w:rPr>
        <w:t>Создать методические рекомендации для родителей по поддержке творческого развития детей.</w:t>
      </w:r>
    </w:p>
    <w:p w:rsidR="00464A3D" w:rsidRPr="00E2763E" w:rsidRDefault="00464A3D" w:rsidP="009741AE">
      <w:pPr>
        <w:spacing w:before="60" w:after="100" w:afterAutospacing="1" w:line="240" w:lineRule="auto"/>
        <w:ind w:left="720"/>
        <w:contextualSpacing/>
        <w:jc w:val="both"/>
        <w:rPr>
          <w:rFonts w:eastAsia="Times New Roman" w:cs="Times New Roman"/>
          <w:color w:val="24292F"/>
          <w:szCs w:val="24"/>
          <w:lang w:val="ru-RU"/>
        </w:rPr>
      </w:pPr>
    </w:p>
    <w:p w:rsidR="00E2763E" w:rsidRPr="009741AE" w:rsidRDefault="00E2763E" w:rsidP="009741AE">
      <w:pPr>
        <w:spacing w:before="360" w:after="240" w:line="240" w:lineRule="auto"/>
        <w:contextualSpacing/>
        <w:jc w:val="both"/>
        <w:outlineLvl w:val="2"/>
        <w:rPr>
          <w:rFonts w:eastAsia="Times New Roman" w:cs="Times New Roman"/>
          <w:b/>
          <w:bCs/>
          <w:color w:val="24292F"/>
          <w:szCs w:val="24"/>
          <w:lang w:val="ru-RU"/>
        </w:rPr>
      </w:pPr>
      <w:r w:rsidRPr="00E2763E">
        <w:rPr>
          <w:rFonts w:eastAsia="Times New Roman" w:cs="Times New Roman"/>
          <w:b/>
          <w:bCs/>
          <w:color w:val="24292F"/>
          <w:szCs w:val="24"/>
          <w:lang w:val="ru-RU"/>
        </w:rPr>
        <w:t>ИПМ – 7 Изучение методической литературы и нормативных документов</w:t>
      </w:r>
    </w:p>
    <w:p w:rsidR="004F645C" w:rsidRPr="009741AE" w:rsidRDefault="004F645C" w:rsidP="009741AE">
      <w:pPr>
        <w:spacing w:before="360" w:after="240" w:line="240" w:lineRule="auto"/>
        <w:contextualSpacing/>
        <w:jc w:val="both"/>
        <w:outlineLvl w:val="2"/>
        <w:rPr>
          <w:rFonts w:eastAsia="Times New Roman" w:cs="Times New Roman"/>
          <w:b/>
          <w:bCs/>
          <w:color w:val="24292F"/>
          <w:szCs w:val="24"/>
          <w:lang w:val="ru-RU"/>
        </w:rPr>
      </w:pP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1. </w:t>
      </w:r>
      <w:proofErr w:type="spellStart"/>
      <w:r w:rsidRPr="009741AE">
        <w:rPr>
          <w:rFonts w:eastAsia="Times New Roman" w:cs="Times New Roman"/>
          <w:bCs/>
          <w:color w:val="24292F"/>
          <w:szCs w:val="24"/>
          <w:lang w:val="ru-RU"/>
        </w:rPr>
        <w:t>ВалдесОдриосола</w:t>
      </w:r>
      <w:proofErr w:type="spellEnd"/>
      <w:r w:rsidRPr="009741AE">
        <w:rPr>
          <w:rFonts w:eastAsia="Times New Roman" w:cs="Times New Roman"/>
          <w:bCs/>
          <w:color w:val="24292F"/>
          <w:szCs w:val="24"/>
          <w:lang w:val="ru-RU"/>
        </w:rPr>
        <w:t xml:space="preserve"> М.С. Интуитивное рисование: Развитие творческих способностей средствами </w:t>
      </w:r>
      <w:proofErr w:type="spellStart"/>
      <w:r w:rsidRPr="009741AE">
        <w:rPr>
          <w:rFonts w:eastAsia="Times New Roman" w:cs="Times New Roman"/>
          <w:bCs/>
          <w:color w:val="24292F"/>
          <w:szCs w:val="24"/>
          <w:lang w:val="ru-RU"/>
        </w:rPr>
        <w:t>арт-терапии</w:t>
      </w:r>
      <w:proofErr w:type="spellEnd"/>
      <w:r w:rsidRPr="009741AE">
        <w:rPr>
          <w:rFonts w:eastAsia="Times New Roman" w:cs="Times New Roman"/>
          <w:bCs/>
          <w:color w:val="24292F"/>
          <w:szCs w:val="24"/>
          <w:lang w:val="ru-RU"/>
        </w:rPr>
        <w:t xml:space="preserve">./ М.С. </w:t>
      </w:r>
      <w:proofErr w:type="spellStart"/>
      <w:r w:rsidRPr="009741AE">
        <w:rPr>
          <w:rFonts w:eastAsia="Times New Roman" w:cs="Times New Roman"/>
          <w:bCs/>
          <w:color w:val="24292F"/>
          <w:szCs w:val="24"/>
          <w:lang w:val="ru-RU"/>
        </w:rPr>
        <w:t>ВалдесОдриосола</w:t>
      </w:r>
      <w:proofErr w:type="spellEnd"/>
      <w:r w:rsidRPr="009741AE">
        <w:rPr>
          <w:rFonts w:eastAsia="Times New Roman" w:cs="Times New Roman"/>
          <w:bCs/>
          <w:color w:val="24292F"/>
          <w:szCs w:val="24"/>
          <w:lang w:val="ru-RU"/>
        </w:rPr>
        <w:t xml:space="preserve">. – М.: </w:t>
      </w:r>
      <w:proofErr w:type="spellStart"/>
      <w:r w:rsidRPr="009741AE">
        <w:rPr>
          <w:rFonts w:eastAsia="Times New Roman" w:cs="Times New Roman"/>
          <w:bCs/>
          <w:color w:val="24292F"/>
          <w:szCs w:val="24"/>
          <w:lang w:val="ru-RU"/>
        </w:rPr>
        <w:t>Ин-т</w:t>
      </w:r>
      <w:proofErr w:type="spellEnd"/>
      <w:r w:rsidRPr="009741AE">
        <w:rPr>
          <w:rFonts w:eastAsia="Times New Roman" w:cs="Times New Roman"/>
          <w:bCs/>
          <w:color w:val="24292F"/>
          <w:szCs w:val="24"/>
          <w:lang w:val="ru-RU"/>
        </w:rPr>
        <w:t xml:space="preserve"> </w:t>
      </w:r>
      <w:proofErr w:type="spellStart"/>
      <w:r w:rsidRPr="009741AE">
        <w:rPr>
          <w:rFonts w:eastAsia="Times New Roman" w:cs="Times New Roman"/>
          <w:bCs/>
          <w:color w:val="24292F"/>
          <w:szCs w:val="24"/>
          <w:lang w:val="ru-RU"/>
        </w:rPr>
        <w:t>общегуманитарных</w:t>
      </w:r>
      <w:proofErr w:type="spellEnd"/>
      <w:r w:rsidRPr="009741AE">
        <w:rPr>
          <w:rFonts w:eastAsia="Times New Roman" w:cs="Times New Roman"/>
          <w:bCs/>
          <w:color w:val="24292F"/>
          <w:szCs w:val="24"/>
          <w:lang w:val="ru-RU"/>
        </w:rPr>
        <w:t xml:space="preserve"> </w:t>
      </w:r>
      <w:proofErr w:type="spellStart"/>
      <w:r w:rsidRPr="009741AE">
        <w:rPr>
          <w:rFonts w:eastAsia="Times New Roman" w:cs="Times New Roman"/>
          <w:bCs/>
          <w:color w:val="24292F"/>
          <w:szCs w:val="24"/>
          <w:lang w:val="ru-RU"/>
        </w:rPr>
        <w:t>исслед</w:t>
      </w:r>
      <w:proofErr w:type="spellEnd"/>
      <w:r w:rsidRPr="009741AE">
        <w:rPr>
          <w:rFonts w:eastAsia="Times New Roman" w:cs="Times New Roman"/>
          <w:bCs/>
          <w:color w:val="24292F"/>
          <w:szCs w:val="24"/>
          <w:lang w:val="ru-RU"/>
        </w:rPr>
        <w:t xml:space="preserve">., 2009. – 76 с. </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2. </w:t>
      </w:r>
      <w:proofErr w:type="spellStart"/>
      <w:r w:rsidRPr="009741AE">
        <w:rPr>
          <w:rFonts w:eastAsia="Times New Roman" w:cs="Times New Roman"/>
          <w:bCs/>
          <w:color w:val="24292F"/>
          <w:szCs w:val="24"/>
          <w:lang w:val="ru-RU"/>
        </w:rPr>
        <w:t>ВалдесОдриосола</w:t>
      </w:r>
      <w:proofErr w:type="spellEnd"/>
      <w:r w:rsidRPr="009741AE">
        <w:rPr>
          <w:rFonts w:eastAsia="Times New Roman" w:cs="Times New Roman"/>
          <w:bCs/>
          <w:color w:val="24292F"/>
          <w:szCs w:val="24"/>
          <w:lang w:val="ru-RU"/>
        </w:rPr>
        <w:t xml:space="preserve"> М.С. Интуиция, творчество и </w:t>
      </w:r>
      <w:proofErr w:type="spellStart"/>
      <w:r w:rsidRPr="009741AE">
        <w:rPr>
          <w:rFonts w:eastAsia="Times New Roman" w:cs="Times New Roman"/>
          <w:bCs/>
          <w:color w:val="24292F"/>
          <w:szCs w:val="24"/>
          <w:lang w:val="ru-RU"/>
        </w:rPr>
        <w:t>арттерапия</w:t>
      </w:r>
      <w:proofErr w:type="spellEnd"/>
      <w:r w:rsidRPr="009741AE">
        <w:rPr>
          <w:rFonts w:eastAsia="Times New Roman" w:cs="Times New Roman"/>
          <w:bCs/>
          <w:color w:val="24292F"/>
          <w:szCs w:val="24"/>
          <w:lang w:val="ru-RU"/>
        </w:rPr>
        <w:t xml:space="preserve">./ М.С. </w:t>
      </w:r>
      <w:proofErr w:type="spellStart"/>
      <w:r w:rsidRPr="009741AE">
        <w:rPr>
          <w:rFonts w:eastAsia="Times New Roman" w:cs="Times New Roman"/>
          <w:bCs/>
          <w:color w:val="24292F"/>
          <w:szCs w:val="24"/>
          <w:lang w:val="ru-RU"/>
        </w:rPr>
        <w:t>ВалдесОдриосола</w:t>
      </w:r>
      <w:proofErr w:type="spellEnd"/>
      <w:r w:rsidRPr="009741AE">
        <w:rPr>
          <w:rFonts w:eastAsia="Times New Roman" w:cs="Times New Roman"/>
          <w:bCs/>
          <w:color w:val="24292F"/>
          <w:szCs w:val="24"/>
          <w:lang w:val="ru-RU"/>
        </w:rPr>
        <w:t xml:space="preserve">. – Москва.: </w:t>
      </w:r>
      <w:proofErr w:type="spellStart"/>
      <w:r w:rsidRPr="009741AE">
        <w:rPr>
          <w:rFonts w:eastAsia="Times New Roman" w:cs="Times New Roman"/>
          <w:bCs/>
          <w:color w:val="24292F"/>
          <w:szCs w:val="24"/>
          <w:lang w:val="ru-RU"/>
        </w:rPr>
        <w:t>Ин-т</w:t>
      </w:r>
      <w:proofErr w:type="spellEnd"/>
      <w:r w:rsidRPr="009741AE">
        <w:rPr>
          <w:rFonts w:eastAsia="Times New Roman" w:cs="Times New Roman"/>
          <w:bCs/>
          <w:color w:val="24292F"/>
          <w:szCs w:val="24"/>
          <w:lang w:val="ru-RU"/>
        </w:rPr>
        <w:t xml:space="preserve"> </w:t>
      </w:r>
      <w:proofErr w:type="spellStart"/>
      <w:r w:rsidRPr="009741AE">
        <w:rPr>
          <w:rFonts w:eastAsia="Times New Roman" w:cs="Times New Roman"/>
          <w:bCs/>
          <w:color w:val="24292F"/>
          <w:szCs w:val="24"/>
          <w:lang w:val="ru-RU"/>
        </w:rPr>
        <w:t>общегуманитарных</w:t>
      </w:r>
      <w:proofErr w:type="spellEnd"/>
      <w:r w:rsidRPr="009741AE">
        <w:rPr>
          <w:rFonts w:eastAsia="Times New Roman" w:cs="Times New Roman"/>
          <w:bCs/>
          <w:color w:val="24292F"/>
          <w:szCs w:val="24"/>
          <w:lang w:val="ru-RU"/>
        </w:rPr>
        <w:t xml:space="preserve"> </w:t>
      </w:r>
      <w:proofErr w:type="spellStart"/>
      <w:r w:rsidRPr="009741AE">
        <w:rPr>
          <w:rFonts w:eastAsia="Times New Roman" w:cs="Times New Roman"/>
          <w:bCs/>
          <w:color w:val="24292F"/>
          <w:szCs w:val="24"/>
          <w:lang w:val="ru-RU"/>
        </w:rPr>
        <w:t>исслед</w:t>
      </w:r>
      <w:proofErr w:type="spellEnd"/>
      <w:r w:rsidRPr="009741AE">
        <w:rPr>
          <w:rFonts w:eastAsia="Times New Roman" w:cs="Times New Roman"/>
          <w:bCs/>
          <w:color w:val="24292F"/>
          <w:szCs w:val="24"/>
          <w:lang w:val="ru-RU"/>
        </w:rPr>
        <w:t>., 2012. – 94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3.Грегг М. </w:t>
      </w:r>
      <w:proofErr w:type="spellStart"/>
      <w:r w:rsidRPr="009741AE">
        <w:rPr>
          <w:rFonts w:eastAsia="Times New Roman" w:cs="Times New Roman"/>
          <w:bCs/>
          <w:color w:val="24292F"/>
          <w:szCs w:val="24"/>
          <w:lang w:val="ru-RU"/>
        </w:rPr>
        <w:t>Ферс</w:t>
      </w:r>
      <w:proofErr w:type="spellEnd"/>
      <w:r w:rsidRPr="009741AE">
        <w:rPr>
          <w:rFonts w:eastAsia="Times New Roman" w:cs="Times New Roman"/>
          <w:bCs/>
          <w:color w:val="24292F"/>
          <w:szCs w:val="24"/>
          <w:lang w:val="ru-RU"/>
        </w:rPr>
        <w:t xml:space="preserve">. Тайный мир рисунка. Исцеление через искусство. / М. </w:t>
      </w:r>
      <w:proofErr w:type="spellStart"/>
      <w:r w:rsidRPr="009741AE">
        <w:rPr>
          <w:rFonts w:eastAsia="Times New Roman" w:cs="Times New Roman"/>
          <w:bCs/>
          <w:color w:val="24292F"/>
          <w:szCs w:val="24"/>
          <w:lang w:val="ru-RU"/>
        </w:rPr>
        <w:t>ФерсГрегг</w:t>
      </w:r>
      <w:proofErr w:type="spellEnd"/>
      <w:r w:rsidRPr="009741AE">
        <w:rPr>
          <w:rFonts w:eastAsia="Times New Roman" w:cs="Times New Roman"/>
          <w:bCs/>
          <w:color w:val="24292F"/>
          <w:szCs w:val="24"/>
          <w:lang w:val="ru-RU"/>
        </w:rPr>
        <w:t xml:space="preserve">. – СПб.: </w:t>
      </w:r>
      <w:proofErr w:type="spellStart"/>
      <w:r w:rsidRPr="009741AE">
        <w:rPr>
          <w:rFonts w:eastAsia="Times New Roman" w:cs="Times New Roman"/>
          <w:bCs/>
          <w:color w:val="24292F"/>
          <w:szCs w:val="24"/>
          <w:lang w:val="ru-RU"/>
        </w:rPr>
        <w:t>Дементра</w:t>
      </w:r>
      <w:proofErr w:type="spellEnd"/>
      <w:r w:rsidRPr="009741AE">
        <w:rPr>
          <w:rFonts w:eastAsia="Times New Roman" w:cs="Times New Roman"/>
          <w:bCs/>
          <w:color w:val="24292F"/>
          <w:szCs w:val="24"/>
          <w:lang w:val="ru-RU"/>
        </w:rPr>
        <w:t>, 2003. – 176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4</w:t>
      </w:r>
      <w:r w:rsidR="004F645C" w:rsidRPr="009741AE">
        <w:rPr>
          <w:rFonts w:eastAsia="Times New Roman" w:cs="Times New Roman"/>
          <w:bCs/>
          <w:color w:val="24292F"/>
          <w:szCs w:val="24"/>
          <w:lang w:val="ru-RU"/>
        </w:rPr>
        <w:t>.</w:t>
      </w:r>
      <w:r w:rsidRPr="009741AE">
        <w:rPr>
          <w:rFonts w:eastAsia="Times New Roman" w:cs="Times New Roman"/>
          <w:bCs/>
          <w:color w:val="24292F"/>
          <w:szCs w:val="24"/>
          <w:lang w:val="ru-RU"/>
        </w:rPr>
        <w:t xml:space="preserve"> Киселева М.В. Арт-терапия в работе с детьми: Руководство для детских психологов, педагогов, врачей и специалистов, работающих с детьми./ М.В. Киселева. – СПб.: Речь, 2006. – 160 с. 5. Колошина Т.Ю., Трусь А.А. Арт-терапевтические техники в тренинге: характеристики и использование. Практическое пособие для тренера. / Т.Ю. Колошина, А.А. Трусь. – СПб.: Речь, 2010. – 189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6. Копытин А.И. Методы арт-терапии в преодолении последствий травматического стресса. / А.И. Копытин. – М.: </w:t>
      </w:r>
      <w:proofErr w:type="spellStart"/>
      <w:r w:rsidRPr="009741AE">
        <w:rPr>
          <w:rFonts w:eastAsia="Times New Roman" w:cs="Times New Roman"/>
          <w:bCs/>
          <w:color w:val="24292F"/>
          <w:szCs w:val="24"/>
          <w:lang w:val="ru-RU"/>
        </w:rPr>
        <w:t>Когито-Центр</w:t>
      </w:r>
      <w:proofErr w:type="spellEnd"/>
      <w:r w:rsidRPr="009741AE">
        <w:rPr>
          <w:rFonts w:eastAsia="Times New Roman" w:cs="Times New Roman"/>
          <w:bCs/>
          <w:color w:val="24292F"/>
          <w:szCs w:val="24"/>
          <w:lang w:val="ru-RU"/>
        </w:rPr>
        <w:t>, 2014. – 2008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7. Лебедева Л.Д. Практика арт-терапии: подходы, диагностика, система занятий. / Л.Д. Лебедева. – СПб.: Речь, 2003. – 256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8.Лебедева Л.Д., Никонорова Ю.В., Тараканова Н.А. Энциклопедия признаков и интерпретаций в проективном рисовании и арт-терапии. / Л.Д. Лебедева и др. – СПб.: Речь, 2006. – 336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9.  Ловягина А.Е. Психические состояния человека; учеб. Пособие. // А.Е. Ловягина. – СПб: СПбГУ, 2014. -120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10.Неретина Т.Г. Нетрадиционные коррекции нарушений: учебное пособие / Т.Г. Неретина. – Магнитогорск: Магнитогорск. гос. </w:t>
      </w:r>
      <w:proofErr w:type="spellStart"/>
      <w:r w:rsidRPr="009741AE">
        <w:rPr>
          <w:rFonts w:eastAsia="Times New Roman" w:cs="Times New Roman"/>
          <w:bCs/>
          <w:color w:val="24292F"/>
          <w:szCs w:val="24"/>
          <w:lang w:val="ru-RU"/>
        </w:rPr>
        <w:t>техн</w:t>
      </w:r>
      <w:proofErr w:type="spellEnd"/>
      <w:r w:rsidRPr="009741AE">
        <w:rPr>
          <w:rFonts w:eastAsia="Times New Roman" w:cs="Times New Roman"/>
          <w:bCs/>
          <w:color w:val="24292F"/>
          <w:szCs w:val="24"/>
          <w:lang w:val="ru-RU"/>
        </w:rPr>
        <w:t>. ун-т им. Г.И. Носова, 2015. – 157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11.  </w:t>
      </w:r>
      <w:proofErr w:type="spellStart"/>
      <w:r w:rsidRPr="009741AE">
        <w:rPr>
          <w:rFonts w:eastAsia="Times New Roman" w:cs="Times New Roman"/>
          <w:bCs/>
          <w:color w:val="24292F"/>
          <w:szCs w:val="24"/>
          <w:lang w:val="ru-RU"/>
        </w:rPr>
        <w:t>Пурнис</w:t>
      </w:r>
      <w:proofErr w:type="spellEnd"/>
      <w:r w:rsidRPr="009741AE">
        <w:rPr>
          <w:rFonts w:eastAsia="Times New Roman" w:cs="Times New Roman"/>
          <w:bCs/>
          <w:color w:val="24292F"/>
          <w:szCs w:val="24"/>
          <w:lang w:val="ru-RU"/>
        </w:rPr>
        <w:t xml:space="preserve"> Н.Е. </w:t>
      </w:r>
      <w:proofErr w:type="spellStart"/>
      <w:r w:rsidRPr="009741AE">
        <w:rPr>
          <w:rFonts w:eastAsia="Times New Roman" w:cs="Times New Roman"/>
          <w:bCs/>
          <w:color w:val="24292F"/>
          <w:szCs w:val="24"/>
          <w:lang w:val="ru-RU"/>
        </w:rPr>
        <w:t>Арт-терапия</w:t>
      </w:r>
      <w:proofErr w:type="spellEnd"/>
      <w:r w:rsidRPr="009741AE">
        <w:rPr>
          <w:rFonts w:eastAsia="Times New Roman" w:cs="Times New Roman"/>
          <w:bCs/>
          <w:color w:val="24292F"/>
          <w:szCs w:val="24"/>
          <w:lang w:val="ru-RU"/>
        </w:rPr>
        <w:t xml:space="preserve"> в психологическом сопровождении персонала. / Н.Е. </w:t>
      </w:r>
      <w:proofErr w:type="spellStart"/>
      <w:r w:rsidRPr="009741AE">
        <w:rPr>
          <w:rFonts w:eastAsia="Times New Roman" w:cs="Times New Roman"/>
          <w:bCs/>
          <w:color w:val="24292F"/>
          <w:szCs w:val="24"/>
          <w:lang w:val="ru-RU"/>
        </w:rPr>
        <w:t>Пурнис</w:t>
      </w:r>
      <w:proofErr w:type="spellEnd"/>
      <w:r w:rsidRPr="009741AE">
        <w:rPr>
          <w:rFonts w:eastAsia="Times New Roman" w:cs="Times New Roman"/>
          <w:bCs/>
          <w:color w:val="24292F"/>
          <w:szCs w:val="24"/>
          <w:lang w:val="ru-RU"/>
        </w:rPr>
        <w:t>. – М.: Речь, 2008. – 176 с.</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12. </w:t>
      </w:r>
      <w:proofErr w:type="spellStart"/>
      <w:r w:rsidRPr="009741AE">
        <w:rPr>
          <w:rFonts w:eastAsia="Times New Roman" w:cs="Times New Roman"/>
          <w:bCs/>
          <w:color w:val="24292F"/>
          <w:szCs w:val="24"/>
          <w:lang w:val="ru-RU"/>
        </w:rPr>
        <w:t>Тарарина</w:t>
      </w:r>
      <w:proofErr w:type="spellEnd"/>
      <w:r w:rsidRPr="009741AE">
        <w:rPr>
          <w:rFonts w:eastAsia="Times New Roman" w:cs="Times New Roman"/>
          <w:bCs/>
          <w:color w:val="24292F"/>
          <w:szCs w:val="24"/>
          <w:lang w:val="ru-RU"/>
        </w:rPr>
        <w:t xml:space="preserve"> Е. Шкатулка мастера. Практикум по арт-терапии. / Е. </w:t>
      </w:r>
      <w:proofErr w:type="spellStart"/>
      <w:r w:rsidRPr="009741AE">
        <w:rPr>
          <w:rFonts w:eastAsia="Times New Roman" w:cs="Times New Roman"/>
          <w:bCs/>
          <w:color w:val="24292F"/>
          <w:szCs w:val="24"/>
          <w:lang w:val="ru-RU"/>
        </w:rPr>
        <w:t>Тарарина</w:t>
      </w:r>
      <w:proofErr w:type="spellEnd"/>
      <w:r w:rsidRPr="009741AE">
        <w:rPr>
          <w:rFonts w:eastAsia="Times New Roman" w:cs="Times New Roman"/>
          <w:bCs/>
          <w:color w:val="24292F"/>
          <w:szCs w:val="24"/>
          <w:lang w:val="ru-RU"/>
        </w:rPr>
        <w:t xml:space="preserve">. – Киев: </w:t>
      </w:r>
      <w:proofErr w:type="spellStart"/>
      <w:r w:rsidRPr="009741AE">
        <w:rPr>
          <w:rFonts w:eastAsia="Times New Roman" w:cs="Times New Roman"/>
          <w:bCs/>
          <w:color w:val="24292F"/>
          <w:szCs w:val="24"/>
          <w:lang w:val="ru-RU"/>
        </w:rPr>
        <w:t>Астамир-В</w:t>
      </w:r>
      <w:proofErr w:type="spellEnd"/>
      <w:r w:rsidRPr="009741AE">
        <w:rPr>
          <w:rFonts w:eastAsia="Times New Roman" w:cs="Times New Roman"/>
          <w:bCs/>
          <w:color w:val="24292F"/>
          <w:szCs w:val="24"/>
          <w:lang w:val="ru-RU"/>
        </w:rPr>
        <w:t>, 2017. – 208 с.</w:t>
      </w:r>
    </w:p>
    <w:p w:rsidR="004F645C" w:rsidRPr="009741AE" w:rsidRDefault="004F645C" w:rsidP="009741AE">
      <w:pPr>
        <w:spacing w:before="360" w:after="240" w:line="240" w:lineRule="auto"/>
        <w:contextualSpacing/>
        <w:jc w:val="both"/>
        <w:outlineLvl w:val="2"/>
        <w:rPr>
          <w:rFonts w:eastAsia="Times New Roman" w:cs="Times New Roman"/>
          <w:bCs/>
          <w:color w:val="24292F"/>
          <w:szCs w:val="24"/>
          <w:lang w:val="ru-RU"/>
        </w:rPr>
      </w:pPr>
    </w:p>
    <w:p w:rsidR="00C36361" w:rsidRPr="009741AE" w:rsidRDefault="00C36361" w:rsidP="009741AE">
      <w:pPr>
        <w:spacing w:before="360" w:after="240" w:line="240" w:lineRule="auto"/>
        <w:contextualSpacing/>
        <w:jc w:val="both"/>
        <w:outlineLvl w:val="2"/>
        <w:rPr>
          <w:rFonts w:eastAsia="Times New Roman" w:cs="Times New Roman"/>
          <w:b/>
          <w:bCs/>
          <w:color w:val="24292F"/>
          <w:szCs w:val="24"/>
          <w:lang w:val="ru-RU"/>
        </w:rPr>
      </w:pPr>
      <w:r w:rsidRPr="009741AE">
        <w:rPr>
          <w:rFonts w:eastAsia="Times New Roman" w:cs="Times New Roman"/>
          <w:b/>
          <w:bCs/>
          <w:color w:val="24292F"/>
          <w:szCs w:val="24"/>
          <w:lang w:val="ru-RU"/>
        </w:rPr>
        <w:t>Интернет-ресурсы</w:t>
      </w:r>
    </w:p>
    <w:p w:rsidR="004F645C" w:rsidRPr="009741AE" w:rsidRDefault="004F645C" w:rsidP="009741AE">
      <w:pPr>
        <w:spacing w:before="360" w:after="240" w:line="240" w:lineRule="auto"/>
        <w:contextualSpacing/>
        <w:jc w:val="both"/>
        <w:outlineLvl w:val="2"/>
        <w:rPr>
          <w:rFonts w:eastAsia="Times New Roman" w:cs="Times New Roman"/>
          <w:b/>
          <w:bCs/>
          <w:color w:val="24292F"/>
          <w:szCs w:val="24"/>
          <w:lang w:val="ru-RU"/>
        </w:rPr>
      </w:pP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1.Агарагимова В.К., Гасанова Б.М. Особенности развития социализации подростков средствами арт-терапии. // </w:t>
      </w:r>
      <w:proofErr w:type="spellStart"/>
      <w:r w:rsidRPr="009741AE">
        <w:rPr>
          <w:rFonts w:eastAsia="Times New Roman" w:cs="Times New Roman"/>
          <w:bCs/>
          <w:color w:val="24292F"/>
          <w:szCs w:val="24"/>
          <w:lang w:val="ru-RU"/>
        </w:rPr>
        <w:t>Сyberleninka</w:t>
      </w:r>
      <w:proofErr w:type="spellEnd"/>
      <w:r w:rsidRPr="009741AE">
        <w:rPr>
          <w:rFonts w:eastAsia="Times New Roman" w:cs="Times New Roman"/>
          <w:bCs/>
          <w:color w:val="24292F"/>
          <w:szCs w:val="24"/>
          <w:lang w:val="ru-RU"/>
        </w:rPr>
        <w:t xml:space="preserve"> – [Электронный ресурс] URL:</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https://cyberleninka.ru/article/n/osobennosti-razvitiya-sotsializatsii-podrostkov-sredstvami-artterapii (дата обращения: 12.12.2020)</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 xml:space="preserve">2.Баранцева И.В. Развитие невербальной формы интеллекта методом правополушарного рисования // </w:t>
      </w:r>
      <w:proofErr w:type="spellStart"/>
      <w:r w:rsidRPr="009741AE">
        <w:rPr>
          <w:rFonts w:eastAsia="Times New Roman" w:cs="Times New Roman"/>
          <w:bCs/>
          <w:color w:val="24292F"/>
          <w:szCs w:val="24"/>
          <w:lang w:val="ru-RU"/>
        </w:rPr>
        <w:t>Сyberleninka</w:t>
      </w:r>
      <w:proofErr w:type="spellEnd"/>
      <w:r w:rsidRPr="009741AE">
        <w:rPr>
          <w:rFonts w:eastAsia="Times New Roman" w:cs="Times New Roman"/>
          <w:bCs/>
          <w:color w:val="24292F"/>
          <w:szCs w:val="24"/>
          <w:lang w:val="ru-RU"/>
        </w:rPr>
        <w:t xml:space="preserve"> – [Электронный ресурс] URL: </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https://cyberleninka.ru/article/n/razvitie-neverbalnoy-formy-intellekta-metodompravopolusharnogo-risovaniya (дата обращения: 12.12.2020)</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3.Бобарыкина Л. Правополушарное рисование в арт-терапии. // Психологи на b17.ru – [Электронный ресурс] URL:  https://www.b17.ru/article/295880/ (дата обращения: 12.12.2020)</w:t>
      </w:r>
    </w:p>
    <w:p w:rsidR="00C36361" w:rsidRPr="009741AE" w:rsidRDefault="00C36361" w:rsidP="009741AE">
      <w:pPr>
        <w:spacing w:before="360" w:after="240" w:line="240" w:lineRule="auto"/>
        <w:contextualSpacing/>
        <w:jc w:val="both"/>
        <w:outlineLvl w:val="2"/>
        <w:rPr>
          <w:rFonts w:eastAsia="Times New Roman" w:cs="Times New Roman"/>
          <w:bCs/>
          <w:color w:val="24292F"/>
          <w:szCs w:val="24"/>
          <w:lang w:val="ru-RU"/>
        </w:rPr>
      </w:pPr>
      <w:r w:rsidRPr="009741AE">
        <w:rPr>
          <w:rFonts w:eastAsia="Times New Roman" w:cs="Times New Roman"/>
          <w:bCs/>
          <w:color w:val="24292F"/>
          <w:szCs w:val="24"/>
          <w:lang w:val="ru-RU"/>
        </w:rPr>
        <w:t>4.Корнилова И</w:t>
      </w:r>
      <w:proofErr w:type="gramStart"/>
      <w:r w:rsidRPr="009741AE">
        <w:rPr>
          <w:rFonts w:eastAsia="Times New Roman" w:cs="Times New Roman"/>
          <w:bCs/>
          <w:color w:val="24292F"/>
          <w:szCs w:val="24"/>
          <w:lang w:val="ru-RU"/>
        </w:rPr>
        <w:t>,В</w:t>
      </w:r>
      <w:proofErr w:type="gramEnd"/>
      <w:r w:rsidRPr="009741AE">
        <w:rPr>
          <w:rFonts w:eastAsia="Times New Roman" w:cs="Times New Roman"/>
          <w:bCs/>
          <w:color w:val="24292F"/>
          <w:szCs w:val="24"/>
          <w:lang w:val="ru-RU"/>
        </w:rPr>
        <w:t>. Правополушарное рисование – выход из кризиса и стресса. // Психологический навигатор – [Электронный ресурс] URL: https://psynavigator.ru/blogipsihologov/1287 (дата обращения: 12.12.2020)</w:t>
      </w:r>
    </w:p>
    <w:p w:rsidR="00186E84" w:rsidRPr="009741AE" w:rsidRDefault="00186E84" w:rsidP="009741AE">
      <w:pPr>
        <w:spacing w:before="100" w:beforeAutospacing="1" w:after="0" w:line="270" w:lineRule="atLeast"/>
        <w:contextualSpacing/>
        <w:jc w:val="both"/>
        <w:textAlignment w:val="top"/>
        <w:rPr>
          <w:rFonts w:eastAsia="Times New Roman" w:cs="Times New Roman"/>
          <w:bCs/>
          <w:color w:val="24292F"/>
          <w:szCs w:val="24"/>
          <w:lang w:val="ru-RU"/>
        </w:rPr>
      </w:pPr>
    </w:p>
    <w:p w:rsidR="00C36361" w:rsidRPr="009741AE" w:rsidRDefault="00C36361" w:rsidP="009741AE">
      <w:pPr>
        <w:spacing w:before="100" w:beforeAutospacing="1" w:after="0" w:line="270" w:lineRule="atLeast"/>
        <w:contextualSpacing/>
        <w:jc w:val="both"/>
        <w:textAlignment w:val="top"/>
        <w:rPr>
          <w:rFonts w:eastAsia="Calibri" w:cs="Times New Roman"/>
          <w:b/>
          <w:szCs w:val="24"/>
          <w:lang w:val="ru-RU"/>
        </w:rPr>
      </w:pPr>
      <w:r w:rsidRPr="00C36361">
        <w:rPr>
          <w:rFonts w:eastAsia="Calibri" w:cs="Times New Roman"/>
          <w:b/>
          <w:szCs w:val="24"/>
          <w:lang w:val="ru-RU"/>
        </w:rPr>
        <w:t>Изучение нормативных документов:</w:t>
      </w:r>
    </w:p>
    <w:p w:rsidR="00186E84" w:rsidRPr="00C36361" w:rsidRDefault="00186E84" w:rsidP="009741AE">
      <w:pPr>
        <w:spacing w:before="100" w:beforeAutospacing="1" w:after="0" w:line="270" w:lineRule="atLeast"/>
        <w:contextualSpacing/>
        <w:jc w:val="both"/>
        <w:textAlignment w:val="top"/>
        <w:rPr>
          <w:rFonts w:eastAsia="Calibri" w:cs="Times New Roman"/>
          <w:b/>
          <w:szCs w:val="24"/>
          <w:lang w:val="ru-RU"/>
        </w:rPr>
      </w:pPr>
    </w:p>
    <w:p w:rsidR="00C36361" w:rsidRPr="00C36361" w:rsidRDefault="00C36361" w:rsidP="009741AE">
      <w:pPr>
        <w:spacing w:before="100" w:beforeAutospacing="1" w:after="270" w:line="270" w:lineRule="atLeast"/>
        <w:contextualSpacing/>
        <w:jc w:val="both"/>
        <w:textAlignment w:val="top"/>
        <w:rPr>
          <w:rFonts w:eastAsia="Calibri" w:cs="Times New Roman"/>
          <w:szCs w:val="24"/>
          <w:lang w:val="ru-RU"/>
        </w:rPr>
      </w:pPr>
      <w:r w:rsidRPr="00C36361">
        <w:rPr>
          <w:rFonts w:eastAsia="Calibri" w:cs="Times New Roman"/>
          <w:szCs w:val="24"/>
          <w:lang w:val="ru-RU"/>
        </w:rPr>
        <w:t xml:space="preserve">       Приказ Министерства образования  науки РФ от 30 января 2013 года №57 «О разработке федерального государственного образовательного стандарта дошкольного образования».</w:t>
      </w:r>
    </w:p>
    <w:p w:rsidR="00C36361" w:rsidRPr="00C36361" w:rsidRDefault="00C36361" w:rsidP="009741AE">
      <w:pPr>
        <w:spacing w:before="100" w:beforeAutospacing="1" w:after="270" w:line="270" w:lineRule="atLeast"/>
        <w:contextualSpacing/>
        <w:jc w:val="both"/>
        <w:textAlignment w:val="top"/>
        <w:rPr>
          <w:rFonts w:eastAsia="Calibri" w:cs="Times New Roman"/>
          <w:szCs w:val="24"/>
          <w:lang w:val="ru-RU"/>
        </w:rPr>
      </w:pPr>
      <w:r w:rsidRPr="00C36361">
        <w:rPr>
          <w:rFonts w:eastAsia="Calibri" w:cs="Times New Roman"/>
          <w:szCs w:val="24"/>
          <w:lang w:val="ru-RU"/>
        </w:rPr>
        <w:t xml:space="preserve">       Приказ Министерства образования и науки РФ от 17 октября 2013 года «Об утверждении федерального государственного стандарта дошкольного образования».</w:t>
      </w:r>
    </w:p>
    <w:p w:rsidR="00C36361" w:rsidRPr="00C36361" w:rsidRDefault="00C36361" w:rsidP="009741AE">
      <w:pPr>
        <w:spacing w:before="100" w:beforeAutospacing="1" w:after="270" w:line="270" w:lineRule="atLeast"/>
        <w:contextualSpacing/>
        <w:jc w:val="both"/>
        <w:textAlignment w:val="top"/>
        <w:rPr>
          <w:rFonts w:eastAsia="Calibri" w:cs="Times New Roman"/>
          <w:szCs w:val="24"/>
          <w:lang w:val="ru-RU"/>
        </w:rPr>
      </w:pPr>
      <w:r w:rsidRPr="00C36361">
        <w:rPr>
          <w:rFonts w:eastAsia="Calibri" w:cs="Times New Roman"/>
          <w:szCs w:val="24"/>
          <w:lang w:val="ru-RU"/>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36361" w:rsidRPr="00C36361" w:rsidRDefault="00C36361" w:rsidP="009741AE">
      <w:pPr>
        <w:spacing w:before="100" w:beforeAutospacing="1" w:after="270" w:line="270" w:lineRule="atLeast"/>
        <w:contextualSpacing/>
        <w:jc w:val="both"/>
        <w:textAlignment w:val="top"/>
        <w:rPr>
          <w:rFonts w:eastAsia="Calibri" w:cs="Times New Roman"/>
          <w:szCs w:val="24"/>
          <w:lang w:val="ru-RU"/>
        </w:rPr>
      </w:pPr>
      <w:r w:rsidRPr="00C36361">
        <w:rPr>
          <w:rFonts w:eastAsia="Calibri" w:cs="Times New Roman"/>
          <w:szCs w:val="24"/>
          <w:lang w:val="ru-RU"/>
        </w:rPr>
        <w:t xml:space="preserve">       Санитарные правила СП 2.4.3648-20 «Санитарно-эпидемиологические требования к организации воспитания и обучения, отдыха и оздоровления детей и молодёжи», утверждёнными Постановлением Главного государственного санитарного врача РФ от 28.09.2020 г. № 28.</w:t>
      </w:r>
    </w:p>
    <w:p w:rsidR="00C36361" w:rsidRPr="00C36361" w:rsidRDefault="00C36361" w:rsidP="009741AE">
      <w:pPr>
        <w:widowControl w:val="0"/>
        <w:autoSpaceDE w:val="0"/>
        <w:autoSpaceDN w:val="0"/>
        <w:adjustRightInd w:val="0"/>
        <w:spacing w:after="0" w:line="240" w:lineRule="auto"/>
        <w:contextualSpacing/>
        <w:jc w:val="both"/>
        <w:rPr>
          <w:rFonts w:eastAsia="Calibri" w:cs="Times New Roman"/>
          <w:szCs w:val="24"/>
          <w:lang w:val="ru-RU"/>
        </w:rPr>
      </w:pPr>
      <w:r w:rsidRPr="00C36361">
        <w:rPr>
          <w:rFonts w:eastAsia="Calibri" w:cs="Times New Roman"/>
          <w:szCs w:val="24"/>
          <w:lang w:val="ru-RU"/>
        </w:rPr>
        <w:t>Приказ Министерства просвещения РФ от 25 ноября 2022 г. № 1028</w:t>
      </w:r>
    </w:p>
    <w:p w:rsidR="00C36361" w:rsidRPr="00C36361" w:rsidRDefault="00C36361" w:rsidP="009741AE">
      <w:pPr>
        <w:spacing w:after="270" w:line="270" w:lineRule="atLeast"/>
        <w:contextualSpacing/>
        <w:jc w:val="both"/>
        <w:textAlignment w:val="top"/>
        <w:rPr>
          <w:rFonts w:eastAsia="Calibri" w:cs="Times New Roman"/>
          <w:szCs w:val="24"/>
          <w:lang w:val="ru-RU"/>
        </w:rPr>
      </w:pPr>
      <w:r w:rsidRPr="00C36361">
        <w:rPr>
          <w:rFonts w:eastAsia="Calibri" w:cs="Times New Roman"/>
          <w:szCs w:val="24"/>
          <w:lang w:val="ru-RU"/>
        </w:rPr>
        <w:t>«Об утверждении федеральной образовательной программы дошкольного образования.</w:t>
      </w:r>
    </w:p>
    <w:p w:rsidR="00C36361" w:rsidRDefault="00C36361" w:rsidP="009741AE">
      <w:pPr>
        <w:spacing w:before="360" w:after="240" w:line="240" w:lineRule="auto"/>
        <w:contextualSpacing/>
        <w:jc w:val="both"/>
        <w:outlineLvl w:val="2"/>
        <w:rPr>
          <w:rFonts w:eastAsia="Times New Roman" w:cs="Times New Roman"/>
          <w:b/>
          <w:bCs/>
          <w:color w:val="24292F"/>
          <w:szCs w:val="24"/>
          <w:lang w:val="ru-RU"/>
        </w:rPr>
      </w:pPr>
    </w:p>
    <w:p w:rsidR="00180DE4" w:rsidRDefault="00180DE4" w:rsidP="009741AE">
      <w:pPr>
        <w:spacing w:before="360" w:after="240" w:line="240" w:lineRule="auto"/>
        <w:contextualSpacing/>
        <w:jc w:val="both"/>
        <w:outlineLvl w:val="2"/>
        <w:rPr>
          <w:rFonts w:eastAsia="Times New Roman" w:cs="Times New Roman"/>
          <w:b/>
          <w:bCs/>
          <w:color w:val="24292F"/>
          <w:szCs w:val="24"/>
          <w:lang w:val="ru-RU"/>
        </w:rPr>
      </w:pPr>
    </w:p>
    <w:p w:rsidR="00180DE4" w:rsidRDefault="00180DE4" w:rsidP="009741AE">
      <w:pPr>
        <w:spacing w:before="360" w:after="240" w:line="240" w:lineRule="auto"/>
        <w:contextualSpacing/>
        <w:jc w:val="both"/>
        <w:outlineLvl w:val="2"/>
        <w:rPr>
          <w:rFonts w:eastAsia="Times New Roman" w:cs="Times New Roman"/>
          <w:b/>
          <w:bCs/>
          <w:color w:val="24292F"/>
          <w:szCs w:val="24"/>
          <w:lang w:val="ru-RU"/>
        </w:rPr>
      </w:pPr>
    </w:p>
    <w:p w:rsidR="00180DE4" w:rsidRDefault="00180DE4" w:rsidP="009741AE">
      <w:pPr>
        <w:spacing w:before="360" w:after="240" w:line="240" w:lineRule="auto"/>
        <w:contextualSpacing/>
        <w:jc w:val="both"/>
        <w:outlineLvl w:val="2"/>
        <w:rPr>
          <w:rFonts w:eastAsia="Times New Roman" w:cs="Times New Roman"/>
          <w:b/>
          <w:bCs/>
          <w:color w:val="24292F"/>
          <w:szCs w:val="24"/>
          <w:lang w:val="ru-RU"/>
        </w:rPr>
      </w:pPr>
    </w:p>
    <w:p w:rsidR="00180DE4" w:rsidRPr="009741AE" w:rsidRDefault="00180DE4" w:rsidP="009741AE">
      <w:pPr>
        <w:spacing w:before="360" w:after="240" w:line="240" w:lineRule="auto"/>
        <w:contextualSpacing/>
        <w:jc w:val="both"/>
        <w:outlineLvl w:val="2"/>
        <w:rPr>
          <w:rFonts w:eastAsia="Times New Roman" w:cs="Times New Roman"/>
          <w:b/>
          <w:bCs/>
          <w:color w:val="24292F"/>
          <w:szCs w:val="24"/>
          <w:lang w:val="ru-RU"/>
        </w:rPr>
      </w:pPr>
    </w:p>
    <w:p w:rsidR="00185279" w:rsidRPr="009741AE" w:rsidRDefault="00185279" w:rsidP="009741AE">
      <w:pPr>
        <w:spacing w:before="360" w:after="240" w:line="240" w:lineRule="auto"/>
        <w:contextualSpacing/>
        <w:jc w:val="both"/>
        <w:outlineLvl w:val="2"/>
        <w:rPr>
          <w:rFonts w:eastAsia="Times New Roman" w:cs="Times New Roman"/>
          <w:b/>
          <w:bCs/>
          <w:color w:val="24292F"/>
          <w:szCs w:val="24"/>
          <w:lang w:val="ru-RU"/>
        </w:rPr>
      </w:pPr>
    </w:p>
    <w:p w:rsidR="00E2763E" w:rsidRPr="00534289" w:rsidRDefault="00E2763E" w:rsidP="009741AE">
      <w:pPr>
        <w:spacing w:before="360" w:after="240" w:line="240" w:lineRule="auto"/>
        <w:contextualSpacing/>
        <w:jc w:val="both"/>
        <w:outlineLvl w:val="2"/>
        <w:rPr>
          <w:rFonts w:eastAsia="Times New Roman" w:cs="Times New Roman"/>
          <w:b/>
          <w:bCs/>
          <w:color w:val="24292F"/>
          <w:szCs w:val="24"/>
          <w:lang w:val="ru-RU"/>
        </w:rPr>
      </w:pPr>
      <w:r w:rsidRPr="00534289">
        <w:rPr>
          <w:rFonts w:eastAsia="Times New Roman" w:cs="Times New Roman"/>
          <w:b/>
          <w:bCs/>
          <w:color w:val="24292F"/>
          <w:szCs w:val="24"/>
          <w:lang w:val="ru-RU"/>
        </w:rPr>
        <w:t>ИПМ – 8 Наглядное приложение</w:t>
      </w:r>
    </w:p>
    <w:p w:rsidR="00A22BA8" w:rsidRPr="00534289" w:rsidRDefault="00A22BA8" w:rsidP="009741AE">
      <w:pPr>
        <w:spacing w:before="360" w:after="240" w:line="240" w:lineRule="auto"/>
        <w:contextualSpacing/>
        <w:jc w:val="both"/>
        <w:outlineLvl w:val="2"/>
        <w:rPr>
          <w:rFonts w:eastAsia="Times New Roman" w:cs="Times New Roman"/>
          <w:b/>
          <w:bCs/>
          <w:color w:val="24292F"/>
          <w:szCs w:val="24"/>
          <w:lang w:val="ru-RU"/>
        </w:rPr>
      </w:pPr>
    </w:p>
    <w:p w:rsidR="009741AE" w:rsidRPr="009741AE" w:rsidRDefault="00A22BA8" w:rsidP="009741AE">
      <w:pPr>
        <w:spacing w:before="360" w:after="240" w:line="240" w:lineRule="auto"/>
        <w:contextualSpacing/>
        <w:jc w:val="both"/>
        <w:outlineLvl w:val="2"/>
        <w:rPr>
          <w:rFonts w:eastAsia="Times New Roman" w:cs="Times New Roman"/>
          <w:b/>
          <w:bCs/>
          <w:color w:val="24292F"/>
          <w:szCs w:val="24"/>
          <w:lang w:val="ru-RU"/>
        </w:rPr>
      </w:pPr>
      <w:bookmarkStart w:id="2" w:name="_Hlk182242669"/>
      <w:r w:rsidRPr="009741AE">
        <w:rPr>
          <w:rFonts w:eastAsia="Times New Roman" w:cs="Times New Roman"/>
          <w:b/>
          <w:bCs/>
          <w:color w:val="24292F"/>
          <w:szCs w:val="24"/>
          <w:lang w:val="ru-RU"/>
        </w:rPr>
        <w:t>Приложение 1</w:t>
      </w:r>
      <w:bookmarkEnd w:id="2"/>
    </w:p>
    <w:p w:rsidR="009741AE" w:rsidRPr="009741AE" w:rsidRDefault="009741AE" w:rsidP="009741AE">
      <w:pPr>
        <w:pStyle w:val="c24"/>
        <w:spacing w:before="0" w:beforeAutospacing="0" w:after="0" w:afterAutospacing="0"/>
        <w:contextualSpacing/>
        <w:jc w:val="both"/>
        <w:rPr>
          <w:color w:val="000000"/>
          <w:lang w:val="ru-RU"/>
        </w:rPr>
      </w:pPr>
      <w:r w:rsidRPr="009741AE">
        <w:rPr>
          <w:rStyle w:val="c2"/>
          <w:b/>
          <w:bCs/>
          <w:color w:val="000000"/>
          <w:lang w:val="ru-RU"/>
        </w:rPr>
        <w:t>Упражнения правополушарного рисования</w:t>
      </w:r>
    </w:p>
    <w:p w:rsidR="009741AE" w:rsidRPr="009741AE" w:rsidRDefault="009741AE" w:rsidP="009741AE">
      <w:pPr>
        <w:pStyle w:val="c24"/>
        <w:spacing w:before="0" w:beforeAutospacing="0" w:after="0" w:afterAutospacing="0"/>
        <w:contextualSpacing/>
        <w:jc w:val="both"/>
        <w:rPr>
          <w:rStyle w:val="c6"/>
          <w:color w:val="000000"/>
          <w:lang w:val="ru-RU"/>
        </w:rPr>
      </w:pPr>
      <w:r w:rsidRPr="009741AE">
        <w:rPr>
          <w:rStyle w:val="c6"/>
          <w:color w:val="000000"/>
          <w:lang w:val="ru-RU"/>
        </w:rPr>
        <w:t>Есть ряд вводных техник, которые нужно практиковать для того, чтобы включить «П-режим». При нем происходит временная активизация правого полушария и приостановка работы левого. Упражнения направлены на то, чтобы вы перестали видеть в объекте завершенность и воспринимали его, как совокупность определенных деталей, из которых и складывается итоговый результат. Узнайте, как выполнять эти техники для активности правополушарного режима.</w:t>
      </w:r>
    </w:p>
    <w:p w:rsidR="009741AE" w:rsidRPr="009741AE" w:rsidRDefault="009741AE" w:rsidP="009741AE">
      <w:pPr>
        <w:pStyle w:val="c24"/>
        <w:spacing w:before="0" w:beforeAutospacing="0" w:after="0" w:afterAutospacing="0"/>
        <w:contextualSpacing/>
        <w:jc w:val="both"/>
        <w:rPr>
          <w:color w:val="000000"/>
          <w:lang w:val="ru-RU"/>
        </w:rPr>
      </w:pPr>
    </w:p>
    <w:p w:rsidR="009741AE" w:rsidRPr="009741AE" w:rsidRDefault="009741AE" w:rsidP="009741AE">
      <w:pPr>
        <w:pStyle w:val="c24"/>
        <w:spacing w:before="0" w:beforeAutospacing="0" w:after="0" w:afterAutospacing="0"/>
        <w:contextualSpacing/>
        <w:jc w:val="both"/>
        <w:rPr>
          <w:color w:val="000000"/>
          <w:lang w:val="ru-RU"/>
        </w:rPr>
      </w:pPr>
    </w:p>
    <w:p w:rsidR="009741AE" w:rsidRPr="009741AE" w:rsidRDefault="009741AE" w:rsidP="009741AE">
      <w:pPr>
        <w:pStyle w:val="c24"/>
        <w:spacing w:before="0" w:beforeAutospacing="0" w:after="0" w:afterAutospacing="0"/>
        <w:contextualSpacing/>
        <w:jc w:val="both"/>
        <w:rPr>
          <w:color w:val="000000"/>
          <w:lang w:val="ru-RU"/>
        </w:rPr>
      </w:pPr>
    </w:p>
    <w:p w:rsidR="009741AE" w:rsidRPr="009741AE" w:rsidRDefault="009741AE" w:rsidP="009741AE">
      <w:pPr>
        <w:pStyle w:val="c24"/>
        <w:spacing w:before="0" w:beforeAutospacing="0" w:after="0" w:afterAutospacing="0"/>
        <w:contextualSpacing/>
        <w:jc w:val="both"/>
        <w:rPr>
          <w:color w:val="000000"/>
          <w:lang w:val="ru-RU"/>
        </w:rPr>
      </w:pPr>
      <w:r w:rsidRPr="009741AE">
        <w:rPr>
          <w:rStyle w:val="c2"/>
          <w:b/>
          <w:bCs/>
          <w:color w:val="000000"/>
          <w:lang w:val="ru-RU"/>
        </w:rPr>
        <w:t>Вверх ногами</w:t>
      </w:r>
    </w:p>
    <w:p w:rsidR="009741AE" w:rsidRPr="009741AE" w:rsidRDefault="009741AE" w:rsidP="009741AE">
      <w:pPr>
        <w:pStyle w:val="c24"/>
        <w:spacing w:before="0" w:beforeAutospacing="0" w:after="0" w:afterAutospacing="0"/>
        <w:contextualSpacing/>
        <w:jc w:val="both"/>
        <w:rPr>
          <w:rStyle w:val="c6"/>
          <w:color w:val="000000"/>
          <w:lang w:val="ru-RU"/>
        </w:rPr>
      </w:pPr>
      <w:r w:rsidRPr="009741AE">
        <w:rPr>
          <w:rStyle w:val="c6"/>
          <w:color w:val="000000"/>
          <w:lang w:val="ru-RU"/>
        </w:rPr>
        <w:t>Эта техника правополушарного рисования поразительно эффективна для детей и взрослых. Выполняется так: выберите простой графический рисунок. Желательно, чтобы за вас это делал кто-то другой. В идеале видеть картинку в правильном положении вы не должны, чтобы левое полушарие не успело создать эталон. На компьютере пусть ваш помощник перевернет изображение вниз головой и распечатает. Поместите картинку перед собой. Для большей эффективности работы правого полушария несколько сантиметров снизу прикройте бумагой. Откроете доступ к этой части рисунка позже. Начинайте рисовать с любой точки. Концентрируйтесь не на общем изображении, а на линиях, штрихах, просто копируйте.</w:t>
      </w:r>
    </w:p>
    <w:p w:rsidR="009741AE" w:rsidRPr="009741AE" w:rsidRDefault="009741AE" w:rsidP="009741AE">
      <w:pPr>
        <w:pStyle w:val="c24"/>
        <w:spacing w:before="0" w:beforeAutospacing="0" w:after="0" w:afterAutospacing="0"/>
        <w:contextualSpacing/>
        <w:jc w:val="both"/>
        <w:rPr>
          <w:color w:val="000000"/>
          <w:lang w:val="ru-RU"/>
        </w:rPr>
      </w:pPr>
    </w:p>
    <w:p w:rsidR="009741AE" w:rsidRPr="009741AE" w:rsidRDefault="009741AE" w:rsidP="009741AE">
      <w:pPr>
        <w:pStyle w:val="c24"/>
        <w:spacing w:before="0" w:beforeAutospacing="0" w:after="0" w:afterAutospacing="0"/>
        <w:contextualSpacing/>
        <w:jc w:val="both"/>
        <w:rPr>
          <w:color w:val="000000"/>
          <w:lang w:val="ru-RU"/>
        </w:rPr>
      </w:pPr>
      <w:r w:rsidRPr="009741AE">
        <w:rPr>
          <w:rStyle w:val="c2"/>
          <w:b/>
          <w:bCs/>
          <w:color w:val="000000"/>
          <w:lang w:val="ru-RU"/>
        </w:rPr>
        <w:t>Контурное рисование</w:t>
      </w:r>
    </w:p>
    <w:p w:rsidR="009741AE" w:rsidRPr="009741AE" w:rsidRDefault="009741AE" w:rsidP="009741AE">
      <w:pPr>
        <w:pStyle w:val="c24"/>
        <w:spacing w:before="0" w:beforeAutospacing="0" w:after="0" w:afterAutospacing="0"/>
        <w:contextualSpacing/>
        <w:jc w:val="both"/>
        <w:rPr>
          <w:rStyle w:val="c6"/>
          <w:color w:val="000000"/>
          <w:lang w:val="ru-RU"/>
        </w:rPr>
      </w:pPr>
      <w:r w:rsidRPr="009741AE">
        <w:rPr>
          <w:rStyle w:val="c6"/>
          <w:color w:val="000000"/>
          <w:lang w:val="ru-RU"/>
        </w:rPr>
        <w:t>Это упражнение для правого полушария очень легко выполнить дома. Понадобится бумага, карандаш и скотч. Липкой лентой приклейте бумагу к столу, поворачивая ее так, чтоб рабочая рука оставалась на столе. Другую ладонь сложите так, чтобы стало видно побольше мелких складочек. Не шевелитесь. Засеките 5 минут. На бумагу смотреть запрещено. Медленно водите глазами по линиям руки и карандашом повторяйте движения. Рисуйте, пока не услышите звук таймера. В этом задании важен не результат, а то, чтобы добиться синхронизации зрения и движений карандаша.</w:t>
      </w:r>
    </w:p>
    <w:p w:rsidR="009741AE" w:rsidRPr="009741AE" w:rsidRDefault="009741AE" w:rsidP="009741AE">
      <w:pPr>
        <w:pStyle w:val="c24"/>
        <w:spacing w:before="0" w:beforeAutospacing="0" w:after="0" w:afterAutospacing="0"/>
        <w:contextualSpacing/>
        <w:jc w:val="both"/>
        <w:rPr>
          <w:color w:val="000000"/>
          <w:lang w:val="ru-RU"/>
        </w:rPr>
      </w:pPr>
    </w:p>
    <w:p w:rsidR="009741AE" w:rsidRPr="009741AE" w:rsidRDefault="009741AE" w:rsidP="009741AE">
      <w:pPr>
        <w:pStyle w:val="c24"/>
        <w:spacing w:before="0" w:beforeAutospacing="0" w:after="0" w:afterAutospacing="0"/>
        <w:contextualSpacing/>
        <w:jc w:val="both"/>
        <w:rPr>
          <w:color w:val="000000"/>
          <w:lang w:val="ru-RU"/>
        </w:rPr>
      </w:pPr>
      <w:r w:rsidRPr="009741AE">
        <w:rPr>
          <w:rStyle w:val="c2"/>
          <w:b/>
          <w:bCs/>
          <w:color w:val="000000"/>
          <w:lang w:val="ru-RU"/>
        </w:rPr>
        <w:t>Видоискатель</w:t>
      </w:r>
    </w:p>
    <w:p w:rsidR="009741AE" w:rsidRPr="009741AE" w:rsidRDefault="009741AE" w:rsidP="009741AE">
      <w:pPr>
        <w:pStyle w:val="c24"/>
        <w:spacing w:before="0" w:beforeAutospacing="0" w:after="0" w:afterAutospacing="0"/>
        <w:contextualSpacing/>
        <w:jc w:val="both"/>
        <w:rPr>
          <w:color w:val="000000"/>
          <w:lang w:val="ru-RU"/>
        </w:rPr>
      </w:pPr>
      <w:r w:rsidRPr="009741AE">
        <w:rPr>
          <w:rStyle w:val="c6"/>
          <w:color w:val="000000"/>
          <w:lang w:val="ru-RU"/>
        </w:rPr>
        <w:t>Для этого на правое полушарие упражнения понадобится дополнительное приспособления. Нужно вырезать рамку из картона, в центр приклеить экран из прозрачного пластика или плотной пленки. Нацельте видоискатель на какой-либо объект. Закрепите. Примите удобную позу, потому что двигаться должна только рабочая рука. Закройте один глаз. Маркером прямо по пленке обводите контуры выбранного вами объекта. Затем нужно будет перенести предмет с видоискателя на бумагу. Делайте это по линиям, как при копировании изображения вверх ногами.</w:t>
      </w:r>
    </w:p>
    <w:p w:rsidR="009741AE" w:rsidRPr="009741AE" w:rsidRDefault="009741AE" w:rsidP="009741AE">
      <w:pPr>
        <w:contextualSpacing/>
        <w:jc w:val="both"/>
        <w:rPr>
          <w:rFonts w:cs="Times New Roman"/>
          <w:szCs w:val="24"/>
          <w:lang w:val="ru-RU"/>
        </w:rPr>
      </w:pPr>
    </w:p>
    <w:p w:rsidR="009741AE" w:rsidRPr="009741AE" w:rsidRDefault="009741AE" w:rsidP="009741AE">
      <w:pPr>
        <w:spacing w:before="360" w:after="240" w:line="240" w:lineRule="auto"/>
        <w:contextualSpacing/>
        <w:jc w:val="both"/>
        <w:outlineLvl w:val="2"/>
        <w:rPr>
          <w:rStyle w:val="c2"/>
          <w:rFonts w:eastAsia="Times New Roman" w:cs="Times New Roman"/>
          <w:b/>
          <w:bCs/>
          <w:color w:val="24292F"/>
          <w:szCs w:val="24"/>
          <w:lang w:val="ru-RU"/>
        </w:rPr>
      </w:pPr>
      <w:r w:rsidRPr="009741AE">
        <w:rPr>
          <w:rFonts w:eastAsia="Times New Roman" w:cs="Times New Roman"/>
          <w:b/>
          <w:bCs/>
          <w:color w:val="24292F"/>
          <w:szCs w:val="24"/>
          <w:lang w:val="ru-RU"/>
        </w:rPr>
        <w:t>Приложение 2</w:t>
      </w:r>
    </w:p>
    <w:p w:rsidR="00FF678E" w:rsidRPr="009741AE" w:rsidRDefault="00FF678E" w:rsidP="009741AE">
      <w:pPr>
        <w:contextualSpacing/>
        <w:jc w:val="both"/>
        <w:rPr>
          <w:rFonts w:cs="Times New Roman"/>
          <w:szCs w:val="24"/>
          <w:lang w:val="ru-RU"/>
        </w:rPr>
      </w:pPr>
    </w:p>
    <w:p w:rsidR="009741AE" w:rsidRPr="009741AE" w:rsidRDefault="009741AE" w:rsidP="009741AE">
      <w:pPr>
        <w:spacing w:before="100" w:beforeAutospacing="1" w:after="240" w:line="240" w:lineRule="auto"/>
        <w:contextualSpacing/>
        <w:outlineLvl w:val="2"/>
        <w:rPr>
          <w:rFonts w:eastAsia="Times New Roman" w:cs="Times New Roman"/>
          <w:b/>
          <w:bCs/>
          <w:color w:val="24292F"/>
          <w:szCs w:val="24"/>
          <w:lang w:val="ru-RU"/>
        </w:rPr>
      </w:pPr>
      <w:r w:rsidRPr="009741AE">
        <w:rPr>
          <w:rFonts w:eastAsia="Times New Roman" w:cs="Times New Roman"/>
          <w:b/>
          <w:bCs/>
          <w:color w:val="24292F"/>
          <w:szCs w:val="24"/>
          <w:lang w:val="ru-RU"/>
        </w:rPr>
        <w:t>Конспект занятия по правополушарному рисованию для дошкольников</w:t>
      </w:r>
    </w:p>
    <w:p w:rsidR="009741AE" w:rsidRPr="009741AE" w:rsidRDefault="009741AE" w:rsidP="009741AE">
      <w:pPr>
        <w:spacing w:after="240" w:line="240" w:lineRule="auto"/>
        <w:contextualSpacing/>
        <w:rPr>
          <w:rFonts w:eastAsia="Times New Roman" w:cs="Times New Roman"/>
          <w:color w:val="24292F"/>
          <w:szCs w:val="24"/>
          <w:lang w:val="ru-RU"/>
        </w:rPr>
      </w:pPr>
      <w:r w:rsidRPr="009741AE">
        <w:rPr>
          <w:rFonts w:eastAsia="Times New Roman" w:cs="Times New Roman"/>
          <w:b/>
          <w:bCs/>
          <w:color w:val="24292F"/>
          <w:szCs w:val="24"/>
          <w:lang w:val="ru-RU"/>
        </w:rPr>
        <w:t>Тема занятия:</w:t>
      </w:r>
      <w:r w:rsidRPr="009741AE">
        <w:rPr>
          <w:rFonts w:eastAsia="Times New Roman" w:cs="Times New Roman"/>
          <w:color w:val="24292F"/>
          <w:szCs w:val="24"/>
        </w:rPr>
        <w:t> </w:t>
      </w:r>
      <w:r w:rsidRPr="009741AE">
        <w:rPr>
          <w:rFonts w:eastAsia="Times New Roman" w:cs="Times New Roman"/>
          <w:color w:val="24292F"/>
          <w:szCs w:val="24"/>
          <w:lang w:val="ru-RU"/>
        </w:rPr>
        <w:t>«Мир вокруг нас»</w:t>
      </w:r>
    </w:p>
    <w:p w:rsidR="009741AE" w:rsidRPr="009741AE" w:rsidRDefault="009741AE" w:rsidP="009741AE">
      <w:pPr>
        <w:spacing w:after="240" w:line="240" w:lineRule="auto"/>
        <w:contextualSpacing/>
        <w:rPr>
          <w:rFonts w:eastAsia="Times New Roman" w:cs="Times New Roman"/>
          <w:color w:val="24292F"/>
          <w:szCs w:val="24"/>
          <w:lang w:val="ru-RU"/>
        </w:rPr>
      </w:pPr>
      <w:r w:rsidRPr="009741AE">
        <w:rPr>
          <w:rFonts w:eastAsia="Times New Roman" w:cs="Times New Roman"/>
          <w:b/>
          <w:bCs/>
          <w:color w:val="24292F"/>
          <w:szCs w:val="24"/>
          <w:lang w:val="ru-RU"/>
        </w:rPr>
        <w:t>Возрастная группа:</w:t>
      </w:r>
      <w:r w:rsidRPr="009741AE">
        <w:rPr>
          <w:rFonts w:eastAsia="Times New Roman" w:cs="Times New Roman"/>
          <w:color w:val="24292F"/>
          <w:szCs w:val="24"/>
        </w:rPr>
        <w:t> </w:t>
      </w:r>
      <w:r w:rsidRPr="009741AE">
        <w:rPr>
          <w:rFonts w:eastAsia="Times New Roman" w:cs="Times New Roman"/>
          <w:color w:val="24292F"/>
          <w:szCs w:val="24"/>
          <w:lang w:val="ru-RU"/>
        </w:rPr>
        <w:t>5-6 лет</w:t>
      </w:r>
    </w:p>
    <w:p w:rsidR="009741AE" w:rsidRPr="009741AE" w:rsidRDefault="009741AE" w:rsidP="009741AE">
      <w:pPr>
        <w:spacing w:after="240" w:line="240" w:lineRule="auto"/>
        <w:contextualSpacing/>
        <w:rPr>
          <w:rFonts w:eastAsia="Times New Roman" w:cs="Times New Roman"/>
          <w:color w:val="24292F"/>
          <w:szCs w:val="24"/>
          <w:lang w:val="ru-RU"/>
        </w:rPr>
      </w:pPr>
      <w:r w:rsidRPr="009741AE">
        <w:rPr>
          <w:rFonts w:eastAsia="Times New Roman" w:cs="Times New Roman"/>
          <w:b/>
          <w:bCs/>
          <w:color w:val="24292F"/>
          <w:szCs w:val="24"/>
          <w:lang w:val="ru-RU"/>
        </w:rPr>
        <w:t>Цель:</w:t>
      </w:r>
      <w:r w:rsidRPr="009741AE">
        <w:rPr>
          <w:rFonts w:eastAsia="Times New Roman" w:cs="Times New Roman"/>
          <w:color w:val="24292F"/>
          <w:szCs w:val="24"/>
          <w:lang w:val="ru-RU"/>
        </w:rPr>
        <w:t xml:space="preserve"> Развивать творческие способности и воображение детей.</w:t>
      </w:r>
    </w:p>
    <w:p w:rsidR="009741AE" w:rsidRPr="009741AE" w:rsidRDefault="009741AE" w:rsidP="009741AE">
      <w:pPr>
        <w:spacing w:after="240" w:line="240" w:lineRule="auto"/>
        <w:contextualSpacing/>
        <w:rPr>
          <w:rFonts w:eastAsia="Times New Roman" w:cs="Times New Roman"/>
          <w:color w:val="24292F"/>
          <w:szCs w:val="24"/>
          <w:lang w:val="ru-RU"/>
        </w:rPr>
      </w:pPr>
      <w:r w:rsidRPr="009741AE">
        <w:rPr>
          <w:rFonts w:eastAsia="Times New Roman" w:cs="Times New Roman"/>
          <w:b/>
          <w:color w:val="24292F"/>
          <w:szCs w:val="24"/>
          <w:lang w:val="ru-RU"/>
        </w:rPr>
        <w:t>Задачи</w:t>
      </w:r>
      <w:r w:rsidRPr="009741AE">
        <w:rPr>
          <w:rFonts w:eastAsia="Times New Roman" w:cs="Times New Roman"/>
          <w:color w:val="24292F"/>
          <w:szCs w:val="24"/>
          <w:lang w:val="ru-RU"/>
        </w:rPr>
        <w:t>:</w:t>
      </w:r>
    </w:p>
    <w:p w:rsidR="009741AE" w:rsidRPr="009741AE" w:rsidRDefault="009741AE" w:rsidP="009741AE">
      <w:pPr>
        <w:numPr>
          <w:ilvl w:val="0"/>
          <w:numId w:val="11"/>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Способствовать эмоциональному самовыражению через рисование.</w:t>
      </w:r>
    </w:p>
    <w:p w:rsidR="009741AE" w:rsidRPr="009741AE" w:rsidRDefault="009741AE" w:rsidP="009741AE">
      <w:pPr>
        <w:numPr>
          <w:ilvl w:val="0"/>
          <w:numId w:val="11"/>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Ознакомить детей с различными художественными материалами и техниками.</w:t>
      </w:r>
    </w:p>
    <w:p w:rsidR="009741AE" w:rsidRPr="009741AE" w:rsidRDefault="009741AE" w:rsidP="009741AE">
      <w:pPr>
        <w:spacing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Оборудование</w:t>
      </w:r>
      <w:proofErr w:type="spellEnd"/>
      <w:r w:rsidRPr="009741AE">
        <w:rPr>
          <w:rFonts w:eastAsia="Times New Roman" w:cs="Times New Roman"/>
          <w:b/>
          <w:bCs/>
          <w:color w:val="24292F"/>
          <w:szCs w:val="24"/>
        </w:rPr>
        <w:t>:</w:t>
      </w:r>
    </w:p>
    <w:p w:rsidR="009741AE" w:rsidRPr="009741AE" w:rsidRDefault="009741AE" w:rsidP="009741AE">
      <w:pPr>
        <w:numPr>
          <w:ilvl w:val="0"/>
          <w:numId w:val="12"/>
        </w:numPr>
        <w:spacing w:before="100" w:beforeAutospacing="1"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Бумага (формат А4 или А3)</w:t>
      </w:r>
    </w:p>
    <w:p w:rsidR="009741AE" w:rsidRPr="009741AE" w:rsidRDefault="009741AE" w:rsidP="009741AE">
      <w:pPr>
        <w:numPr>
          <w:ilvl w:val="0"/>
          <w:numId w:val="12"/>
        </w:numPr>
        <w:spacing w:before="60" w:after="100" w:afterAutospacing="1" w:line="240" w:lineRule="auto"/>
        <w:contextualSpacing/>
        <w:rPr>
          <w:rFonts w:eastAsia="Times New Roman" w:cs="Times New Roman"/>
          <w:color w:val="24292F"/>
          <w:szCs w:val="24"/>
        </w:rPr>
      </w:pPr>
      <w:proofErr w:type="spellStart"/>
      <w:r w:rsidRPr="009741AE">
        <w:rPr>
          <w:rFonts w:eastAsia="Times New Roman" w:cs="Times New Roman"/>
          <w:color w:val="24292F"/>
          <w:szCs w:val="24"/>
        </w:rPr>
        <w:t>Акварельныекраски</w:t>
      </w:r>
      <w:proofErr w:type="spellEnd"/>
      <w:r w:rsidRPr="009741AE">
        <w:rPr>
          <w:rFonts w:eastAsia="Times New Roman" w:cs="Times New Roman"/>
          <w:color w:val="24292F"/>
          <w:szCs w:val="24"/>
        </w:rPr>
        <w:t xml:space="preserve">, </w:t>
      </w:r>
      <w:proofErr w:type="spellStart"/>
      <w:r w:rsidRPr="009741AE">
        <w:rPr>
          <w:rFonts w:eastAsia="Times New Roman" w:cs="Times New Roman"/>
          <w:color w:val="24292F"/>
          <w:szCs w:val="24"/>
        </w:rPr>
        <w:t>гуашь</w:t>
      </w:r>
      <w:proofErr w:type="spellEnd"/>
      <w:r w:rsidRPr="009741AE">
        <w:rPr>
          <w:rFonts w:eastAsia="Times New Roman" w:cs="Times New Roman"/>
          <w:color w:val="24292F"/>
          <w:szCs w:val="24"/>
        </w:rPr>
        <w:t xml:space="preserve">, </w:t>
      </w:r>
      <w:proofErr w:type="spellStart"/>
      <w:r w:rsidRPr="009741AE">
        <w:rPr>
          <w:rFonts w:eastAsia="Times New Roman" w:cs="Times New Roman"/>
          <w:color w:val="24292F"/>
          <w:szCs w:val="24"/>
        </w:rPr>
        <w:t>пастель</w:t>
      </w:r>
      <w:proofErr w:type="spellEnd"/>
    </w:p>
    <w:p w:rsidR="009741AE" w:rsidRPr="009741AE" w:rsidRDefault="009741AE" w:rsidP="009741AE">
      <w:pPr>
        <w:numPr>
          <w:ilvl w:val="0"/>
          <w:numId w:val="12"/>
        </w:numPr>
        <w:spacing w:before="60" w:after="100" w:afterAutospacing="1" w:line="240" w:lineRule="auto"/>
        <w:contextualSpacing/>
        <w:rPr>
          <w:rFonts w:eastAsia="Times New Roman" w:cs="Times New Roman"/>
          <w:color w:val="24292F"/>
          <w:szCs w:val="24"/>
        </w:rPr>
      </w:pPr>
      <w:proofErr w:type="spellStart"/>
      <w:r w:rsidRPr="009741AE">
        <w:rPr>
          <w:rFonts w:eastAsia="Times New Roman" w:cs="Times New Roman"/>
          <w:color w:val="24292F"/>
          <w:szCs w:val="24"/>
        </w:rPr>
        <w:t>Кисти</w:t>
      </w:r>
      <w:proofErr w:type="spellEnd"/>
      <w:r w:rsidRPr="009741AE">
        <w:rPr>
          <w:rFonts w:eastAsia="Times New Roman" w:cs="Times New Roman"/>
          <w:color w:val="24292F"/>
          <w:szCs w:val="24"/>
        </w:rPr>
        <w:t xml:space="preserve">, </w:t>
      </w:r>
      <w:proofErr w:type="spellStart"/>
      <w:r w:rsidRPr="009741AE">
        <w:rPr>
          <w:rFonts w:eastAsia="Times New Roman" w:cs="Times New Roman"/>
          <w:color w:val="24292F"/>
          <w:szCs w:val="24"/>
        </w:rPr>
        <w:t>губки</w:t>
      </w:r>
      <w:proofErr w:type="spellEnd"/>
      <w:r w:rsidRPr="009741AE">
        <w:rPr>
          <w:rFonts w:eastAsia="Times New Roman" w:cs="Times New Roman"/>
          <w:color w:val="24292F"/>
          <w:szCs w:val="24"/>
        </w:rPr>
        <w:t xml:space="preserve">, </w:t>
      </w:r>
      <w:proofErr w:type="spellStart"/>
      <w:r w:rsidRPr="009741AE">
        <w:rPr>
          <w:rFonts w:eastAsia="Times New Roman" w:cs="Times New Roman"/>
          <w:color w:val="24292F"/>
          <w:szCs w:val="24"/>
        </w:rPr>
        <w:t>ватныепалочки</w:t>
      </w:r>
      <w:proofErr w:type="spellEnd"/>
    </w:p>
    <w:p w:rsidR="009741AE" w:rsidRPr="009741AE" w:rsidRDefault="009741AE" w:rsidP="009741AE">
      <w:pPr>
        <w:numPr>
          <w:ilvl w:val="0"/>
          <w:numId w:val="12"/>
        </w:numPr>
        <w:spacing w:before="60" w:after="100" w:afterAutospacing="1" w:line="240" w:lineRule="auto"/>
        <w:contextualSpacing/>
        <w:rPr>
          <w:rFonts w:eastAsia="Times New Roman" w:cs="Times New Roman"/>
          <w:color w:val="24292F"/>
          <w:szCs w:val="24"/>
        </w:rPr>
      </w:pPr>
      <w:proofErr w:type="spellStart"/>
      <w:r w:rsidRPr="009741AE">
        <w:rPr>
          <w:rFonts w:eastAsia="Times New Roman" w:cs="Times New Roman"/>
          <w:color w:val="24292F"/>
          <w:szCs w:val="24"/>
        </w:rPr>
        <w:t>Музыкальноесопровождение</w:t>
      </w:r>
      <w:proofErr w:type="spellEnd"/>
      <w:r w:rsidRPr="009741AE">
        <w:rPr>
          <w:rFonts w:eastAsia="Times New Roman" w:cs="Times New Roman"/>
          <w:color w:val="24292F"/>
          <w:szCs w:val="24"/>
        </w:rPr>
        <w:t xml:space="preserve"> (</w:t>
      </w:r>
      <w:proofErr w:type="spellStart"/>
      <w:r w:rsidRPr="009741AE">
        <w:rPr>
          <w:rFonts w:eastAsia="Times New Roman" w:cs="Times New Roman"/>
          <w:color w:val="24292F"/>
          <w:szCs w:val="24"/>
        </w:rPr>
        <w:t>инструментальнаямузыка</w:t>
      </w:r>
      <w:proofErr w:type="spellEnd"/>
      <w:r w:rsidRPr="009741AE">
        <w:rPr>
          <w:rFonts w:eastAsia="Times New Roman" w:cs="Times New Roman"/>
          <w:color w:val="24292F"/>
          <w:szCs w:val="24"/>
        </w:rPr>
        <w:t>)</w:t>
      </w:r>
    </w:p>
    <w:p w:rsidR="009741AE" w:rsidRPr="009741AE" w:rsidRDefault="009741AE" w:rsidP="009741AE">
      <w:pPr>
        <w:numPr>
          <w:ilvl w:val="0"/>
          <w:numId w:val="12"/>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Примеры картин природы, животных, людей (для вдохновения)</w:t>
      </w:r>
    </w:p>
    <w:p w:rsidR="009741AE" w:rsidRPr="009741AE" w:rsidRDefault="009741AE" w:rsidP="009741AE">
      <w:pPr>
        <w:spacing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Ход</w:t>
      </w:r>
      <w:proofErr w:type="spellEnd"/>
      <w:r w:rsidR="0053469E">
        <w:rPr>
          <w:rFonts w:eastAsia="Times New Roman" w:cs="Times New Roman"/>
          <w:b/>
          <w:bCs/>
          <w:color w:val="24292F"/>
          <w:szCs w:val="24"/>
          <w:lang w:val="ru-RU"/>
        </w:rPr>
        <w:t xml:space="preserve"> </w:t>
      </w:r>
      <w:proofErr w:type="spellStart"/>
      <w:r w:rsidRPr="009741AE">
        <w:rPr>
          <w:rFonts w:eastAsia="Times New Roman" w:cs="Times New Roman"/>
          <w:b/>
          <w:bCs/>
          <w:color w:val="24292F"/>
          <w:szCs w:val="24"/>
        </w:rPr>
        <w:t>занятия</w:t>
      </w:r>
      <w:proofErr w:type="spellEnd"/>
      <w:r w:rsidRPr="009741AE">
        <w:rPr>
          <w:rFonts w:eastAsia="Times New Roman" w:cs="Times New Roman"/>
          <w:b/>
          <w:bCs/>
          <w:color w:val="24292F"/>
          <w:szCs w:val="24"/>
        </w:rPr>
        <w:t>:</w:t>
      </w:r>
    </w:p>
    <w:p w:rsidR="009741AE" w:rsidRPr="009741AE" w:rsidRDefault="009741AE" w:rsidP="009741AE">
      <w:pPr>
        <w:numPr>
          <w:ilvl w:val="0"/>
          <w:numId w:val="13"/>
        </w:numPr>
        <w:spacing w:before="240"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Организационныймомент</w:t>
      </w:r>
      <w:proofErr w:type="spellEnd"/>
      <w:r w:rsidRPr="009741AE">
        <w:rPr>
          <w:rFonts w:eastAsia="Times New Roman" w:cs="Times New Roman"/>
          <w:b/>
          <w:bCs/>
          <w:color w:val="24292F"/>
          <w:szCs w:val="24"/>
        </w:rPr>
        <w:t xml:space="preserve"> (5 </w:t>
      </w:r>
      <w:proofErr w:type="spellStart"/>
      <w:r w:rsidRPr="009741AE">
        <w:rPr>
          <w:rFonts w:eastAsia="Times New Roman" w:cs="Times New Roman"/>
          <w:b/>
          <w:bCs/>
          <w:color w:val="24292F"/>
          <w:szCs w:val="24"/>
        </w:rPr>
        <w:t>минут</w:t>
      </w:r>
      <w:proofErr w:type="spellEnd"/>
      <w:r w:rsidRPr="009741AE">
        <w:rPr>
          <w:rFonts w:eastAsia="Times New Roman" w:cs="Times New Roman"/>
          <w:b/>
          <w:bCs/>
          <w:color w:val="24292F"/>
          <w:szCs w:val="24"/>
        </w:rPr>
        <w:t>):</w:t>
      </w:r>
    </w:p>
    <w:p w:rsidR="009741AE" w:rsidRPr="009741AE" w:rsidRDefault="009741AE" w:rsidP="009741AE">
      <w:pPr>
        <w:numPr>
          <w:ilvl w:val="1"/>
          <w:numId w:val="13"/>
        </w:numPr>
        <w:spacing w:before="100" w:beforeAutospacing="1" w:after="100" w:afterAutospacing="1" w:line="240" w:lineRule="auto"/>
        <w:contextualSpacing/>
        <w:rPr>
          <w:rFonts w:eastAsia="Times New Roman" w:cs="Times New Roman"/>
          <w:color w:val="24292F"/>
          <w:szCs w:val="24"/>
        </w:rPr>
      </w:pPr>
      <w:proofErr w:type="spellStart"/>
      <w:r w:rsidRPr="009741AE">
        <w:rPr>
          <w:rFonts w:eastAsia="Times New Roman" w:cs="Times New Roman"/>
          <w:color w:val="24292F"/>
          <w:szCs w:val="24"/>
        </w:rPr>
        <w:t>Приветствиедетей</w:t>
      </w:r>
      <w:proofErr w:type="spellEnd"/>
      <w:r w:rsidRPr="009741AE">
        <w:rPr>
          <w:rFonts w:eastAsia="Times New Roman" w:cs="Times New Roman"/>
          <w:color w:val="24292F"/>
          <w:szCs w:val="24"/>
        </w:rPr>
        <w:t>.</w:t>
      </w:r>
    </w:p>
    <w:p w:rsidR="009741AE" w:rsidRPr="009741AE" w:rsidRDefault="009741AE" w:rsidP="009741AE">
      <w:pPr>
        <w:numPr>
          <w:ilvl w:val="1"/>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Объяснение темы занятия: «Сегодня мы будем рисовать о том, что нас окружает — о природе, животных и людях. Мы будем использовать свои чувства и воображение!»</w:t>
      </w:r>
    </w:p>
    <w:p w:rsidR="009741AE" w:rsidRPr="009741AE" w:rsidRDefault="009741AE" w:rsidP="009741AE">
      <w:pPr>
        <w:numPr>
          <w:ilvl w:val="0"/>
          <w:numId w:val="13"/>
        </w:numPr>
        <w:spacing w:before="240"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Разминка</w:t>
      </w:r>
      <w:proofErr w:type="spellEnd"/>
      <w:r w:rsidRPr="009741AE">
        <w:rPr>
          <w:rFonts w:eastAsia="Times New Roman" w:cs="Times New Roman"/>
          <w:b/>
          <w:bCs/>
          <w:color w:val="24292F"/>
          <w:szCs w:val="24"/>
        </w:rPr>
        <w:t xml:space="preserve"> (5 </w:t>
      </w:r>
      <w:proofErr w:type="spellStart"/>
      <w:r w:rsidRPr="009741AE">
        <w:rPr>
          <w:rFonts w:eastAsia="Times New Roman" w:cs="Times New Roman"/>
          <w:b/>
          <w:bCs/>
          <w:color w:val="24292F"/>
          <w:szCs w:val="24"/>
        </w:rPr>
        <w:t>минут</w:t>
      </w:r>
      <w:proofErr w:type="spellEnd"/>
      <w:r w:rsidRPr="009741AE">
        <w:rPr>
          <w:rFonts w:eastAsia="Times New Roman" w:cs="Times New Roman"/>
          <w:b/>
          <w:bCs/>
          <w:color w:val="24292F"/>
          <w:szCs w:val="24"/>
        </w:rPr>
        <w:t>):</w:t>
      </w:r>
    </w:p>
    <w:p w:rsidR="009741AE" w:rsidRPr="009741AE" w:rsidRDefault="009741AE" w:rsidP="009741AE">
      <w:pPr>
        <w:numPr>
          <w:ilvl w:val="1"/>
          <w:numId w:val="13"/>
        </w:numPr>
        <w:spacing w:before="100" w:beforeAutospacing="1"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Проведение короткой физической разминки под музыку (потягивания, движения руками и ногами).</w:t>
      </w:r>
    </w:p>
    <w:p w:rsidR="009741AE" w:rsidRPr="009741AE" w:rsidRDefault="009741AE" w:rsidP="009741AE">
      <w:pPr>
        <w:numPr>
          <w:ilvl w:val="1"/>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Вопросы к детям: «Что вы видите за окном? Как вы себя чувствуете, когда смотрите на природу?»</w:t>
      </w:r>
    </w:p>
    <w:p w:rsidR="009741AE" w:rsidRPr="009741AE" w:rsidRDefault="009741AE" w:rsidP="009741AE">
      <w:pPr>
        <w:numPr>
          <w:ilvl w:val="0"/>
          <w:numId w:val="13"/>
        </w:numPr>
        <w:spacing w:before="240"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Основнаячасть</w:t>
      </w:r>
      <w:proofErr w:type="spellEnd"/>
      <w:r w:rsidRPr="009741AE">
        <w:rPr>
          <w:rFonts w:eastAsia="Times New Roman" w:cs="Times New Roman"/>
          <w:b/>
          <w:bCs/>
          <w:color w:val="24292F"/>
          <w:szCs w:val="24"/>
        </w:rPr>
        <w:t xml:space="preserve"> (25 </w:t>
      </w:r>
      <w:proofErr w:type="spellStart"/>
      <w:r w:rsidRPr="009741AE">
        <w:rPr>
          <w:rFonts w:eastAsia="Times New Roman" w:cs="Times New Roman"/>
          <w:b/>
          <w:bCs/>
          <w:color w:val="24292F"/>
          <w:szCs w:val="24"/>
        </w:rPr>
        <w:t>минут</w:t>
      </w:r>
      <w:proofErr w:type="spellEnd"/>
      <w:r w:rsidRPr="009741AE">
        <w:rPr>
          <w:rFonts w:eastAsia="Times New Roman" w:cs="Times New Roman"/>
          <w:b/>
          <w:bCs/>
          <w:color w:val="24292F"/>
          <w:szCs w:val="24"/>
        </w:rPr>
        <w:t>):</w:t>
      </w:r>
    </w:p>
    <w:p w:rsidR="009741AE" w:rsidRPr="009741AE" w:rsidRDefault="009741AE" w:rsidP="009741AE">
      <w:pPr>
        <w:numPr>
          <w:ilvl w:val="1"/>
          <w:numId w:val="13"/>
        </w:numPr>
        <w:spacing w:before="240" w:after="240" w:line="240" w:lineRule="auto"/>
        <w:contextualSpacing/>
        <w:rPr>
          <w:rFonts w:eastAsia="Times New Roman" w:cs="Times New Roman"/>
          <w:color w:val="24292F"/>
          <w:szCs w:val="24"/>
          <w:lang w:val="ru-RU"/>
        </w:rPr>
      </w:pPr>
      <w:r w:rsidRPr="009741AE">
        <w:rPr>
          <w:rFonts w:eastAsia="Times New Roman" w:cs="Times New Roman"/>
          <w:b/>
          <w:bCs/>
          <w:color w:val="24292F"/>
          <w:szCs w:val="24"/>
          <w:lang w:val="ru-RU"/>
        </w:rPr>
        <w:t>Введение в правополушарное рисование (5 минут):</w:t>
      </w:r>
    </w:p>
    <w:p w:rsidR="009741AE" w:rsidRPr="009741AE" w:rsidRDefault="009741AE" w:rsidP="009741AE">
      <w:pPr>
        <w:numPr>
          <w:ilvl w:val="2"/>
          <w:numId w:val="13"/>
        </w:numPr>
        <w:spacing w:before="100" w:beforeAutospacing="1"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Объяснение, что правое полушарие отвечает за творчество и интуицию.</w:t>
      </w:r>
    </w:p>
    <w:p w:rsidR="009741AE" w:rsidRPr="009741AE" w:rsidRDefault="009741AE" w:rsidP="009741AE">
      <w:pPr>
        <w:numPr>
          <w:ilvl w:val="2"/>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Показать примеры картин, выполненных в свободном стиле.</w:t>
      </w:r>
    </w:p>
    <w:p w:rsidR="009741AE" w:rsidRPr="009741AE" w:rsidRDefault="009741AE" w:rsidP="009741AE">
      <w:pPr>
        <w:numPr>
          <w:ilvl w:val="1"/>
          <w:numId w:val="13"/>
        </w:numPr>
        <w:spacing w:before="240"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Рисование</w:t>
      </w:r>
      <w:proofErr w:type="spellEnd"/>
      <w:r w:rsidRPr="009741AE">
        <w:rPr>
          <w:rFonts w:eastAsia="Times New Roman" w:cs="Times New Roman"/>
          <w:b/>
          <w:bCs/>
          <w:color w:val="24292F"/>
          <w:szCs w:val="24"/>
        </w:rPr>
        <w:t xml:space="preserve"> (15 </w:t>
      </w:r>
      <w:proofErr w:type="spellStart"/>
      <w:r w:rsidRPr="009741AE">
        <w:rPr>
          <w:rFonts w:eastAsia="Times New Roman" w:cs="Times New Roman"/>
          <w:b/>
          <w:bCs/>
          <w:color w:val="24292F"/>
          <w:szCs w:val="24"/>
        </w:rPr>
        <w:t>минут</w:t>
      </w:r>
      <w:proofErr w:type="spellEnd"/>
      <w:r w:rsidRPr="009741AE">
        <w:rPr>
          <w:rFonts w:eastAsia="Times New Roman" w:cs="Times New Roman"/>
          <w:b/>
          <w:bCs/>
          <w:color w:val="24292F"/>
          <w:szCs w:val="24"/>
        </w:rPr>
        <w:t>):</w:t>
      </w:r>
    </w:p>
    <w:p w:rsidR="009741AE" w:rsidRPr="009741AE" w:rsidRDefault="009741AE" w:rsidP="009741AE">
      <w:pPr>
        <w:numPr>
          <w:ilvl w:val="2"/>
          <w:numId w:val="13"/>
        </w:numPr>
        <w:spacing w:before="100" w:beforeAutospacing="1"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Предложить детям выбрать тему для рисования (например, «Лес», «Морское дно», «Сказочный мир»).</w:t>
      </w:r>
    </w:p>
    <w:p w:rsidR="009741AE" w:rsidRPr="009741AE" w:rsidRDefault="009741AE" w:rsidP="009741AE">
      <w:pPr>
        <w:numPr>
          <w:ilvl w:val="2"/>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Раздать материалы: бумагу, краски, кисти.</w:t>
      </w:r>
    </w:p>
    <w:p w:rsidR="009741AE" w:rsidRPr="009741AE" w:rsidRDefault="009741AE" w:rsidP="009741AE">
      <w:pPr>
        <w:numPr>
          <w:ilvl w:val="2"/>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Поощрять детей использовать разные техники (растирание, штампование, наложение цветов).</w:t>
      </w:r>
    </w:p>
    <w:p w:rsidR="009741AE" w:rsidRPr="009741AE" w:rsidRDefault="009741AE" w:rsidP="009741AE">
      <w:pPr>
        <w:numPr>
          <w:ilvl w:val="2"/>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Включить спокойную музыку для создания творческой атмосферы.</w:t>
      </w:r>
    </w:p>
    <w:p w:rsidR="009741AE" w:rsidRPr="009741AE" w:rsidRDefault="009741AE" w:rsidP="009741AE">
      <w:pPr>
        <w:numPr>
          <w:ilvl w:val="1"/>
          <w:numId w:val="13"/>
        </w:numPr>
        <w:spacing w:before="240"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Обсуждениепроцесса</w:t>
      </w:r>
      <w:proofErr w:type="spellEnd"/>
      <w:r w:rsidRPr="009741AE">
        <w:rPr>
          <w:rFonts w:eastAsia="Times New Roman" w:cs="Times New Roman"/>
          <w:b/>
          <w:bCs/>
          <w:color w:val="24292F"/>
          <w:szCs w:val="24"/>
        </w:rPr>
        <w:t xml:space="preserve"> (5 </w:t>
      </w:r>
      <w:proofErr w:type="spellStart"/>
      <w:r w:rsidRPr="009741AE">
        <w:rPr>
          <w:rFonts w:eastAsia="Times New Roman" w:cs="Times New Roman"/>
          <w:b/>
          <w:bCs/>
          <w:color w:val="24292F"/>
          <w:szCs w:val="24"/>
        </w:rPr>
        <w:t>минут</w:t>
      </w:r>
      <w:proofErr w:type="spellEnd"/>
      <w:r w:rsidRPr="009741AE">
        <w:rPr>
          <w:rFonts w:eastAsia="Times New Roman" w:cs="Times New Roman"/>
          <w:b/>
          <w:bCs/>
          <w:color w:val="24292F"/>
          <w:szCs w:val="24"/>
        </w:rPr>
        <w:t>):</w:t>
      </w:r>
    </w:p>
    <w:p w:rsidR="009741AE" w:rsidRPr="009741AE" w:rsidRDefault="009741AE" w:rsidP="009741AE">
      <w:pPr>
        <w:numPr>
          <w:ilvl w:val="2"/>
          <w:numId w:val="13"/>
        </w:numPr>
        <w:spacing w:before="100" w:beforeAutospacing="1"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В процессе рисования подходить к детям, спрашивать, что они рисуют и какие эмоции они испытывают.</w:t>
      </w:r>
    </w:p>
    <w:p w:rsidR="009741AE" w:rsidRPr="009741AE" w:rsidRDefault="009741AE" w:rsidP="009741AE">
      <w:pPr>
        <w:numPr>
          <w:ilvl w:val="2"/>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Поддерживать и вдохновлять их на эксперименты с цветами и формами.</w:t>
      </w:r>
    </w:p>
    <w:p w:rsidR="009741AE" w:rsidRPr="009741AE" w:rsidRDefault="009741AE" w:rsidP="009741AE">
      <w:pPr>
        <w:numPr>
          <w:ilvl w:val="0"/>
          <w:numId w:val="13"/>
        </w:numPr>
        <w:spacing w:before="240"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Заключительнаячасть</w:t>
      </w:r>
      <w:proofErr w:type="spellEnd"/>
      <w:r w:rsidRPr="009741AE">
        <w:rPr>
          <w:rFonts w:eastAsia="Times New Roman" w:cs="Times New Roman"/>
          <w:b/>
          <w:bCs/>
          <w:color w:val="24292F"/>
          <w:szCs w:val="24"/>
        </w:rPr>
        <w:t xml:space="preserve"> (10 </w:t>
      </w:r>
      <w:proofErr w:type="spellStart"/>
      <w:r w:rsidRPr="009741AE">
        <w:rPr>
          <w:rFonts w:eastAsia="Times New Roman" w:cs="Times New Roman"/>
          <w:b/>
          <w:bCs/>
          <w:color w:val="24292F"/>
          <w:szCs w:val="24"/>
        </w:rPr>
        <w:t>минут</w:t>
      </w:r>
      <w:proofErr w:type="spellEnd"/>
      <w:r w:rsidRPr="009741AE">
        <w:rPr>
          <w:rFonts w:eastAsia="Times New Roman" w:cs="Times New Roman"/>
          <w:b/>
          <w:bCs/>
          <w:color w:val="24292F"/>
          <w:szCs w:val="24"/>
        </w:rPr>
        <w:t>):</w:t>
      </w:r>
    </w:p>
    <w:p w:rsidR="009741AE" w:rsidRPr="009741AE" w:rsidRDefault="009741AE" w:rsidP="009741AE">
      <w:pPr>
        <w:numPr>
          <w:ilvl w:val="1"/>
          <w:numId w:val="13"/>
        </w:numPr>
        <w:spacing w:before="100" w:beforeAutospacing="1"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Выставка работ: предложить каждому ребенку показать свою работу группе.</w:t>
      </w:r>
    </w:p>
    <w:p w:rsidR="009741AE" w:rsidRPr="009741AE" w:rsidRDefault="009741AE" w:rsidP="009741AE">
      <w:pPr>
        <w:numPr>
          <w:ilvl w:val="1"/>
          <w:numId w:val="13"/>
        </w:numPr>
        <w:spacing w:before="60" w:after="100" w:afterAutospacing="1" w:line="240" w:lineRule="auto"/>
        <w:contextualSpacing/>
        <w:rPr>
          <w:rFonts w:eastAsia="Times New Roman" w:cs="Times New Roman"/>
          <w:color w:val="24292F"/>
          <w:szCs w:val="24"/>
        </w:rPr>
      </w:pPr>
      <w:r w:rsidRPr="009741AE">
        <w:rPr>
          <w:rFonts w:eastAsia="Times New Roman" w:cs="Times New Roman"/>
          <w:color w:val="24292F"/>
          <w:szCs w:val="24"/>
          <w:lang w:val="ru-RU"/>
        </w:rPr>
        <w:t xml:space="preserve">Обсуждение: «Что вам понравилось в процессе рисования? </w:t>
      </w:r>
      <w:proofErr w:type="spellStart"/>
      <w:r w:rsidRPr="009741AE">
        <w:rPr>
          <w:rFonts w:eastAsia="Times New Roman" w:cs="Times New Roman"/>
          <w:color w:val="24292F"/>
          <w:szCs w:val="24"/>
        </w:rPr>
        <w:t>Какиечувствавыиспытывали</w:t>
      </w:r>
      <w:proofErr w:type="spellEnd"/>
      <w:proofErr w:type="gramStart"/>
      <w:r w:rsidRPr="009741AE">
        <w:rPr>
          <w:rFonts w:eastAsia="Times New Roman" w:cs="Times New Roman"/>
          <w:color w:val="24292F"/>
          <w:szCs w:val="24"/>
        </w:rPr>
        <w:t>?»</w:t>
      </w:r>
      <w:proofErr w:type="gramEnd"/>
    </w:p>
    <w:p w:rsidR="009741AE" w:rsidRPr="009741AE" w:rsidRDefault="009741AE" w:rsidP="009741AE">
      <w:pPr>
        <w:numPr>
          <w:ilvl w:val="1"/>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Подведение итогов: отметить, как каждый ребенок смог выразить свои мысли и чувства через искусство.</w:t>
      </w:r>
    </w:p>
    <w:p w:rsidR="009741AE" w:rsidRPr="009741AE" w:rsidRDefault="009741AE" w:rsidP="009741AE">
      <w:pPr>
        <w:numPr>
          <w:ilvl w:val="0"/>
          <w:numId w:val="13"/>
        </w:numPr>
        <w:spacing w:before="240"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Рефлексия</w:t>
      </w:r>
      <w:proofErr w:type="spellEnd"/>
      <w:r w:rsidRPr="009741AE">
        <w:rPr>
          <w:rFonts w:eastAsia="Times New Roman" w:cs="Times New Roman"/>
          <w:b/>
          <w:bCs/>
          <w:color w:val="24292F"/>
          <w:szCs w:val="24"/>
        </w:rPr>
        <w:t xml:space="preserve"> (5 </w:t>
      </w:r>
      <w:proofErr w:type="spellStart"/>
      <w:r w:rsidRPr="009741AE">
        <w:rPr>
          <w:rFonts w:eastAsia="Times New Roman" w:cs="Times New Roman"/>
          <w:b/>
          <w:bCs/>
          <w:color w:val="24292F"/>
          <w:szCs w:val="24"/>
        </w:rPr>
        <w:t>минут</w:t>
      </w:r>
      <w:proofErr w:type="spellEnd"/>
      <w:r w:rsidRPr="009741AE">
        <w:rPr>
          <w:rFonts w:eastAsia="Times New Roman" w:cs="Times New Roman"/>
          <w:b/>
          <w:bCs/>
          <w:color w:val="24292F"/>
          <w:szCs w:val="24"/>
        </w:rPr>
        <w:t>):</w:t>
      </w:r>
    </w:p>
    <w:p w:rsidR="009741AE" w:rsidRPr="009741AE" w:rsidRDefault="009741AE" w:rsidP="009741AE">
      <w:pPr>
        <w:numPr>
          <w:ilvl w:val="1"/>
          <w:numId w:val="13"/>
        </w:numPr>
        <w:spacing w:before="100" w:beforeAutospacing="1" w:after="100" w:afterAutospacing="1" w:line="240" w:lineRule="auto"/>
        <w:contextualSpacing/>
        <w:rPr>
          <w:rFonts w:eastAsia="Times New Roman" w:cs="Times New Roman"/>
          <w:color w:val="24292F"/>
          <w:szCs w:val="24"/>
        </w:rPr>
      </w:pPr>
      <w:r w:rsidRPr="009741AE">
        <w:rPr>
          <w:rFonts w:eastAsia="Times New Roman" w:cs="Times New Roman"/>
          <w:color w:val="24292F"/>
          <w:szCs w:val="24"/>
          <w:lang w:val="ru-RU"/>
        </w:rPr>
        <w:t xml:space="preserve">Вопросы к детям: «Что нового вы узнали сегодня? </w:t>
      </w:r>
      <w:proofErr w:type="spellStart"/>
      <w:r w:rsidRPr="009741AE">
        <w:rPr>
          <w:rFonts w:eastAsia="Times New Roman" w:cs="Times New Roman"/>
          <w:color w:val="24292F"/>
          <w:szCs w:val="24"/>
        </w:rPr>
        <w:t>Каквампонравилосьрисовать</w:t>
      </w:r>
      <w:proofErr w:type="spellEnd"/>
      <w:proofErr w:type="gramStart"/>
      <w:r w:rsidRPr="009741AE">
        <w:rPr>
          <w:rFonts w:eastAsia="Times New Roman" w:cs="Times New Roman"/>
          <w:color w:val="24292F"/>
          <w:szCs w:val="24"/>
        </w:rPr>
        <w:t>?»</w:t>
      </w:r>
      <w:proofErr w:type="gramEnd"/>
    </w:p>
    <w:p w:rsidR="009741AE" w:rsidRPr="009741AE" w:rsidRDefault="009741AE" w:rsidP="009741AE">
      <w:pPr>
        <w:numPr>
          <w:ilvl w:val="1"/>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Предложить детям придумать название для своих работ.</w:t>
      </w:r>
    </w:p>
    <w:p w:rsidR="009741AE" w:rsidRPr="009741AE" w:rsidRDefault="009741AE" w:rsidP="009741AE">
      <w:pPr>
        <w:numPr>
          <w:ilvl w:val="0"/>
          <w:numId w:val="13"/>
        </w:numPr>
        <w:spacing w:before="240" w:after="240" w:line="240" w:lineRule="auto"/>
        <w:contextualSpacing/>
        <w:rPr>
          <w:rFonts w:eastAsia="Times New Roman" w:cs="Times New Roman"/>
          <w:color w:val="24292F"/>
          <w:szCs w:val="24"/>
        </w:rPr>
      </w:pPr>
      <w:proofErr w:type="spellStart"/>
      <w:r w:rsidRPr="009741AE">
        <w:rPr>
          <w:rFonts w:eastAsia="Times New Roman" w:cs="Times New Roman"/>
          <w:b/>
          <w:bCs/>
          <w:color w:val="24292F"/>
          <w:szCs w:val="24"/>
        </w:rPr>
        <w:t>Заключение</w:t>
      </w:r>
      <w:proofErr w:type="spellEnd"/>
      <w:r w:rsidRPr="009741AE">
        <w:rPr>
          <w:rFonts w:eastAsia="Times New Roman" w:cs="Times New Roman"/>
          <w:b/>
          <w:bCs/>
          <w:color w:val="24292F"/>
          <w:szCs w:val="24"/>
        </w:rPr>
        <w:t xml:space="preserve"> (5 </w:t>
      </w:r>
      <w:proofErr w:type="spellStart"/>
      <w:r w:rsidRPr="009741AE">
        <w:rPr>
          <w:rFonts w:eastAsia="Times New Roman" w:cs="Times New Roman"/>
          <w:b/>
          <w:bCs/>
          <w:color w:val="24292F"/>
          <w:szCs w:val="24"/>
        </w:rPr>
        <w:t>минут</w:t>
      </w:r>
      <w:proofErr w:type="spellEnd"/>
      <w:r w:rsidRPr="009741AE">
        <w:rPr>
          <w:rFonts w:eastAsia="Times New Roman" w:cs="Times New Roman"/>
          <w:b/>
          <w:bCs/>
          <w:color w:val="24292F"/>
          <w:szCs w:val="24"/>
        </w:rPr>
        <w:t>):</w:t>
      </w:r>
    </w:p>
    <w:p w:rsidR="009741AE" w:rsidRPr="009741AE" w:rsidRDefault="009741AE" w:rsidP="009741AE">
      <w:pPr>
        <w:numPr>
          <w:ilvl w:val="1"/>
          <w:numId w:val="13"/>
        </w:numPr>
        <w:spacing w:before="100" w:beforeAutospacing="1"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Похвалить детей за их старания и креативность.</w:t>
      </w:r>
    </w:p>
    <w:p w:rsidR="009741AE" w:rsidRPr="009741AE" w:rsidRDefault="009741AE" w:rsidP="009741AE">
      <w:pPr>
        <w:numPr>
          <w:ilvl w:val="1"/>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Объяснить, что искусство — это способ делиться своими чувствами и видеть мир по-своему.</w:t>
      </w:r>
    </w:p>
    <w:p w:rsidR="009741AE" w:rsidRPr="009741AE" w:rsidRDefault="009741AE" w:rsidP="009741AE">
      <w:pPr>
        <w:numPr>
          <w:ilvl w:val="1"/>
          <w:numId w:val="13"/>
        </w:numPr>
        <w:spacing w:before="60" w:after="100" w:afterAutospacing="1" w:line="240" w:lineRule="auto"/>
        <w:contextualSpacing/>
        <w:rPr>
          <w:rFonts w:eastAsia="Times New Roman" w:cs="Times New Roman"/>
          <w:color w:val="24292F"/>
          <w:szCs w:val="24"/>
          <w:lang w:val="ru-RU"/>
        </w:rPr>
      </w:pPr>
      <w:r w:rsidRPr="009741AE">
        <w:rPr>
          <w:rFonts w:eastAsia="Times New Roman" w:cs="Times New Roman"/>
          <w:color w:val="24292F"/>
          <w:szCs w:val="24"/>
          <w:lang w:val="ru-RU"/>
        </w:rPr>
        <w:t>Попрощаться и предложить продолжить рисовать дома.</w:t>
      </w:r>
    </w:p>
    <w:p w:rsidR="009741AE" w:rsidRPr="0053469E" w:rsidRDefault="009741AE" w:rsidP="0053469E">
      <w:pPr>
        <w:spacing w:after="100" w:afterAutospacing="1" w:line="240" w:lineRule="auto"/>
        <w:contextualSpacing/>
        <w:rPr>
          <w:rFonts w:eastAsia="Times New Roman" w:cs="Times New Roman"/>
          <w:color w:val="24292F"/>
          <w:szCs w:val="24"/>
          <w:lang w:val="ru-RU"/>
        </w:rPr>
      </w:pPr>
      <w:r w:rsidRPr="009741AE">
        <w:rPr>
          <w:rFonts w:eastAsia="Times New Roman" w:cs="Times New Roman"/>
          <w:b/>
          <w:bCs/>
          <w:color w:val="24292F"/>
          <w:szCs w:val="24"/>
          <w:lang w:val="ru-RU"/>
        </w:rPr>
        <w:t>Примечание:</w:t>
      </w:r>
      <w:r w:rsidRPr="009741AE">
        <w:rPr>
          <w:rFonts w:eastAsia="Times New Roman" w:cs="Times New Roman"/>
          <w:color w:val="24292F"/>
          <w:szCs w:val="24"/>
        </w:rPr>
        <w:t> </w:t>
      </w:r>
      <w:r w:rsidRPr="009741AE">
        <w:rPr>
          <w:rFonts w:eastAsia="Times New Roman" w:cs="Times New Roman"/>
          <w:color w:val="24292F"/>
          <w:szCs w:val="24"/>
          <w:lang w:val="ru-RU"/>
        </w:rPr>
        <w:t>Важно создать дружелюбную и поддерживающую атмосферу, где каждый ребенок сможет чувствовать себя свободно и уверенно в своем творчестве.</w:t>
      </w:r>
    </w:p>
    <w:p w:rsidR="0053469E" w:rsidRDefault="0053469E" w:rsidP="009741AE">
      <w:pPr>
        <w:spacing w:before="360" w:after="240" w:line="240" w:lineRule="auto"/>
        <w:contextualSpacing/>
        <w:jc w:val="both"/>
        <w:outlineLvl w:val="2"/>
        <w:rPr>
          <w:rFonts w:eastAsia="Times New Roman" w:cs="Times New Roman"/>
          <w:b/>
          <w:bCs/>
          <w:color w:val="24292F"/>
          <w:szCs w:val="24"/>
          <w:lang w:val="ru-RU"/>
        </w:rPr>
      </w:pPr>
    </w:p>
    <w:p w:rsidR="009741AE" w:rsidRPr="009741AE" w:rsidRDefault="009741AE" w:rsidP="009741AE">
      <w:pPr>
        <w:spacing w:before="360" w:after="240" w:line="240" w:lineRule="auto"/>
        <w:contextualSpacing/>
        <w:jc w:val="both"/>
        <w:outlineLvl w:val="2"/>
        <w:rPr>
          <w:rStyle w:val="c2"/>
          <w:rFonts w:eastAsia="Times New Roman" w:cs="Times New Roman"/>
          <w:b/>
          <w:bCs/>
          <w:color w:val="24292F"/>
          <w:szCs w:val="24"/>
          <w:lang w:val="ru-RU"/>
        </w:rPr>
      </w:pPr>
      <w:r w:rsidRPr="009741AE">
        <w:rPr>
          <w:rFonts w:eastAsia="Times New Roman" w:cs="Times New Roman"/>
          <w:b/>
          <w:bCs/>
          <w:color w:val="24292F"/>
          <w:szCs w:val="24"/>
          <w:lang w:val="ru-RU"/>
        </w:rPr>
        <w:t xml:space="preserve">Приложение </w:t>
      </w:r>
      <w:r>
        <w:rPr>
          <w:rFonts w:eastAsia="Times New Roman" w:cs="Times New Roman"/>
          <w:b/>
          <w:bCs/>
          <w:color w:val="24292F"/>
          <w:szCs w:val="24"/>
          <w:lang w:val="ru-RU"/>
        </w:rPr>
        <w:t>3</w:t>
      </w:r>
    </w:p>
    <w:p w:rsidR="009741AE" w:rsidRDefault="009741AE" w:rsidP="009741AE">
      <w:pPr>
        <w:contextualSpacing/>
        <w:jc w:val="both"/>
        <w:rPr>
          <w:rFonts w:cs="Times New Roman"/>
          <w:szCs w:val="24"/>
          <w:lang w:val="ru-RU"/>
        </w:rPr>
      </w:pPr>
    </w:p>
    <w:p w:rsidR="00BC771E" w:rsidRDefault="00BC771E" w:rsidP="009741AE">
      <w:pPr>
        <w:contextualSpacing/>
        <w:jc w:val="both"/>
        <w:rPr>
          <w:rFonts w:cs="Times New Roman"/>
          <w:szCs w:val="24"/>
          <w:lang w:val="ru-RU"/>
        </w:rPr>
      </w:pPr>
    </w:p>
    <w:p w:rsidR="00BC771E" w:rsidRPr="009741AE" w:rsidRDefault="00BC771E" w:rsidP="009741AE">
      <w:pPr>
        <w:contextualSpacing/>
        <w:jc w:val="both"/>
        <w:rPr>
          <w:rFonts w:cs="Times New Roman"/>
          <w:szCs w:val="24"/>
          <w:lang w:val="ru-RU"/>
        </w:rPr>
      </w:pPr>
      <w:r>
        <w:rPr>
          <w:noProof/>
          <w:lang w:val="ru-RU" w:eastAsia="ru-RU"/>
        </w:rPr>
        <w:drawing>
          <wp:inline distT="0" distB="0" distL="0" distR="0">
            <wp:extent cx="2210400" cy="2947868"/>
            <wp:effectExtent l="0" t="0" r="0" b="5080"/>
            <wp:docPr id="7" name="Рисунок 7" descr="https://sun9-62.userapi.com/impg/ITO4kXueZSGU_jfZAsk1k2mzNx6L7-5Rvxu0vQ/Fczq-IiDvfQ.jpg?size=1620x2160&amp;quality=95&amp;sign=f9ca393c9fba25ece71c88d29ce5d6e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62.userapi.com/impg/ITO4kXueZSGU_jfZAsk1k2mzNx6L7-5Rvxu0vQ/Fczq-IiDvfQ.jpg?size=1620x2160&amp;quality=95&amp;sign=f9ca393c9fba25ece71c88d29ce5d6ee&amp;type=album"/>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3083" cy="2978119"/>
                    </a:xfrm>
                    <a:prstGeom prst="rect">
                      <a:avLst/>
                    </a:prstGeom>
                    <a:noFill/>
                    <a:ln>
                      <a:noFill/>
                    </a:ln>
                  </pic:spPr>
                </pic:pic>
              </a:graphicData>
            </a:graphic>
          </wp:inline>
        </w:drawing>
      </w:r>
      <w:r w:rsidR="009741AE">
        <w:rPr>
          <w:noProof/>
          <w:lang w:val="ru-RU" w:eastAsia="ru-RU"/>
        </w:rPr>
        <w:drawing>
          <wp:inline distT="0" distB="0" distL="0" distR="0">
            <wp:extent cx="2188800" cy="2917795"/>
            <wp:effectExtent l="0" t="0" r="2540" b="0"/>
            <wp:docPr id="2" name="Рисунок 2" descr="https://sun9-11.userapi.com/impg/RvQccLwCcjQNfH6KUhyzZYEbW59ufw0lzbm4KA/z_dll_P1q2U.jpg?size=960x1280&amp;quality=96&amp;sign=f1e160ffc2cdb498b0fe5dd5bb504fb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1.userapi.com/impg/RvQccLwCcjQNfH6KUhyzZYEbW59ufw0lzbm4KA/z_dll_P1q2U.jpg?size=960x1280&amp;quality=96&amp;sign=f1e160ffc2cdb498b0fe5dd5bb504fb4&amp;type=album"/>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1992" cy="2988704"/>
                    </a:xfrm>
                    <a:prstGeom prst="rect">
                      <a:avLst/>
                    </a:prstGeom>
                    <a:noFill/>
                    <a:ln>
                      <a:noFill/>
                    </a:ln>
                  </pic:spPr>
                </pic:pic>
              </a:graphicData>
            </a:graphic>
          </wp:inline>
        </w:drawing>
      </w:r>
      <w:r w:rsidR="009741AE">
        <w:rPr>
          <w:noProof/>
          <w:lang w:val="ru-RU" w:eastAsia="ru-RU"/>
        </w:rPr>
        <w:drawing>
          <wp:inline distT="0" distB="0" distL="0" distR="0">
            <wp:extent cx="2059200" cy="2745028"/>
            <wp:effectExtent l="0" t="0" r="0" b="0"/>
            <wp:docPr id="1" name="Рисунок 1" descr="https://sun9-59.userapi.com/impg/lz_0-Kl7Lu5eQpqY4yPiiSRbNivK7cz4s7DF2Q/EYvkq_x3mJA.jpg?size=960x1280&amp;quality=96&amp;sign=db4d6349c191a8240123e5da70073fc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9.userapi.com/impg/lz_0-Kl7Lu5eQpqY4yPiiSRbNivK7cz4s7DF2Q/EYvkq_x3mJA.jpg?size=960x1280&amp;quality=96&amp;sign=db4d6349c191a8240123e5da70073fc1&amp;type=albu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80055" cy="2772829"/>
                    </a:xfrm>
                    <a:prstGeom prst="rect">
                      <a:avLst/>
                    </a:prstGeom>
                    <a:noFill/>
                    <a:ln>
                      <a:noFill/>
                    </a:ln>
                  </pic:spPr>
                </pic:pic>
              </a:graphicData>
            </a:graphic>
          </wp:inline>
        </w:drawing>
      </w:r>
      <w:r>
        <w:rPr>
          <w:noProof/>
          <w:lang w:val="ru-RU" w:eastAsia="ru-RU"/>
        </w:rPr>
        <w:drawing>
          <wp:inline distT="0" distB="0" distL="0" distR="0">
            <wp:extent cx="2095636" cy="2793600"/>
            <wp:effectExtent l="0" t="0" r="0" b="6985"/>
            <wp:docPr id="4" name="Рисунок 4" descr="https://sun9-78.userapi.com/impg/2z4TvfC26o9xGWczJzdoYy5j1fEXlYBUvSSkhQ/Y-46MyOKlCA.jpg?size=960x1280&amp;quality=96&amp;sign=b1c85a8a7c06c4d5decfdee083bfcd9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78.userapi.com/impg/2z4TvfC26o9xGWczJzdoYy5j1fEXlYBUvSSkhQ/Y-46MyOKlCA.jpg?size=960x1280&amp;quality=96&amp;sign=b1c85a8a7c06c4d5decfdee083bfcd9d&amp;type=albu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0831" cy="2827187"/>
                    </a:xfrm>
                    <a:prstGeom prst="rect">
                      <a:avLst/>
                    </a:prstGeom>
                    <a:noFill/>
                    <a:ln>
                      <a:noFill/>
                    </a:ln>
                  </pic:spPr>
                </pic:pic>
              </a:graphicData>
            </a:graphic>
          </wp:inline>
        </w:drawing>
      </w:r>
      <w:r>
        <w:rPr>
          <w:noProof/>
          <w:lang w:val="ru-RU" w:eastAsia="ru-RU"/>
        </w:rPr>
        <w:drawing>
          <wp:inline distT="0" distB="0" distL="0" distR="0">
            <wp:extent cx="2090235" cy="2786400"/>
            <wp:effectExtent l="0" t="0" r="5715" b="0"/>
            <wp:docPr id="6" name="Рисунок 6" descr="https://sun9-35.userapi.com/impg/O6mtCk2vSchO30KVwmtG9mzcRCKv4Xnj8zY2yA/j12IWPnT0WE.jpg?size=960x1280&amp;quality=95&amp;sign=86dc9e84e3dc5e4272212d803a5fb06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35.userapi.com/impg/O6mtCk2vSchO30KVwmtG9mzcRCKv4Xnj8zY2yA/j12IWPnT0WE.jpg?size=960x1280&amp;quality=95&amp;sign=86dc9e84e3dc5e4272212d803a5fb061&amp;type=album"/>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5678" cy="2820318"/>
                    </a:xfrm>
                    <a:prstGeom prst="rect">
                      <a:avLst/>
                    </a:prstGeom>
                    <a:noFill/>
                    <a:ln>
                      <a:noFill/>
                    </a:ln>
                  </pic:spPr>
                </pic:pic>
              </a:graphicData>
            </a:graphic>
          </wp:inline>
        </w:drawing>
      </w:r>
      <w:r>
        <w:rPr>
          <w:noProof/>
          <w:lang w:val="ru-RU" w:eastAsia="ru-RU"/>
        </w:rPr>
        <w:drawing>
          <wp:inline distT="0" distB="0" distL="0" distR="0">
            <wp:extent cx="2080395" cy="2773282"/>
            <wp:effectExtent l="0" t="0" r="0" b="8255"/>
            <wp:docPr id="5" name="Рисунок 5" descr="https://sun9-31.userapi.com/impg/KB5bv2R4C-_prt6lJDR_v-yscwl4XPYA_8Zmhg/SGH-Z_OYsZc.jpg?size=960x1280&amp;quality=96&amp;sign=a6154bfe9023cee41ac142eea6e079c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1.userapi.com/impg/KB5bv2R4C-_prt6lJDR_v-yscwl4XPYA_8Zmhg/SGH-Z_OYsZc.jpg?size=960x1280&amp;quality=96&amp;sign=a6154bfe9023cee41ac142eea6e079c8&amp;type=album"/>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9968" cy="2799373"/>
                    </a:xfrm>
                    <a:prstGeom prst="rect">
                      <a:avLst/>
                    </a:prstGeom>
                    <a:noFill/>
                    <a:ln>
                      <a:noFill/>
                    </a:ln>
                  </pic:spPr>
                </pic:pic>
              </a:graphicData>
            </a:graphic>
          </wp:inline>
        </w:drawing>
      </w:r>
    </w:p>
    <w:sectPr w:rsidR="00BC771E" w:rsidRPr="009741AE" w:rsidSect="00185279">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5B4" w:rsidRDefault="008415B4" w:rsidP="00185279">
      <w:pPr>
        <w:spacing w:after="0" w:line="240" w:lineRule="auto"/>
      </w:pPr>
      <w:r>
        <w:separator/>
      </w:r>
    </w:p>
  </w:endnote>
  <w:endnote w:type="continuationSeparator" w:id="1">
    <w:p w:rsidR="008415B4" w:rsidRDefault="008415B4" w:rsidP="00185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82809"/>
    </w:sdtPr>
    <w:sdtContent>
      <w:p w:rsidR="00185279" w:rsidRDefault="00006554">
        <w:pPr>
          <w:pStyle w:val="a8"/>
          <w:jc w:val="right"/>
        </w:pPr>
        <w:r>
          <w:fldChar w:fldCharType="begin"/>
        </w:r>
        <w:r w:rsidR="00185279">
          <w:instrText>PAGE   \* MERGEFORMAT</w:instrText>
        </w:r>
        <w:r>
          <w:fldChar w:fldCharType="separate"/>
        </w:r>
        <w:r w:rsidR="0053469E" w:rsidRPr="0053469E">
          <w:rPr>
            <w:noProof/>
            <w:lang w:val="ru-RU"/>
          </w:rPr>
          <w:t>11</w:t>
        </w:r>
        <w:r>
          <w:fldChar w:fldCharType="end"/>
        </w:r>
      </w:p>
    </w:sdtContent>
  </w:sdt>
  <w:p w:rsidR="00185279" w:rsidRDefault="001852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5B4" w:rsidRDefault="008415B4" w:rsidP="00185279">
      <w:pPr>
        <w:spacing w:after="0" w:line="240" w:lineRule="auto"/>
      </w:pPr>
      <w:r>
        <w:separator/>
      </w:r>
    </w:p>
  </w:footnote>
  <w:footnote w:type="continuationSeparator" w:id="1">
    <w:p w:rsidR="008415B4" w:rsidRDefault="008415B4" w:rsidP="001852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7494"/>
    <w:multiLevelType w:val="multilevel"/>
    <w:tmpl w:val="599E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F724D"/>
    <w:multiLevelType w:val="multilevel"/>
    <w:tmpl w:val="9586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7227F"/>
    <w:multiLevelType w:val="multilevel"/>
    <w:tmpl w:val="34D2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60FBC"/>
    <w:multiLevelType w:val="multilevel"/>
    <w:tmpl w:val="A390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070AA"/>
    <w:multiLevelType w:val="multilevel"/>
    <w:tmpl w:val="0E6A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C3AAB"/>
    <w:multiLevelType w:val="multilevel"/>
    <w:tmpl w:val="035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634FB5"/>
    <w:multiLevelType w:val="multilevel"/>
    <w:tmpl w:val="338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7284E"/>
    <w:multiLevelType w:val="multilevel"/>
    <w:tmpl w:val="F6FA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6441ED"/>
    <w:multiLevelType w:val="multilevel"/>
    <w:tmpl w:val="C4DCD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C074C"/>
    <w:multiLevelType w:val="multilevel"/>
    <w:tmpl w:val="27C8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0750E7"/>
    <w:multiLevelType w:val="multilevel"/>
    <w:tmpl w:val="0CBE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E77D6E"/>
    <w:multiLevelType w:val="multilevel"/>
    <w:tmpl w:val="88DC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AD6AA6"/>
    <w:multiLevelType w:val="multilevel"/>
    <w:tmpl w:val="470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0"/>
  </w:num>
  <w:num w:numId="5">
    <w:abstractNumId w:val="1"/>
  </w:num>
  <w:num w:numId="6">
    <w:abstractNumId w:val="12"/>
  </w:num>
  <w:num w:numId="7">
    <w:abstractNumId w:val="3"/>
  </w:num>
  <w:num w:numId="8">
    <w:abstractNumId w:val="6"/>
  </w:num>
  <w:num w:numId="9">
    <w:abstractNumId w:val="9"/>
  </w:num>
  <w:num w:numId="10">
    <w:abstractNumId w:val="11"/>
  </w:num>
  <w:num w:numId="11">
    <w:abstractNumId w:val="7"/>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0"/>
    <w:footnote w:id="1"/>
  </w:footnotePr>
  <w:endnotePr>
    <w:endnote w:id="0"/>
    <w:endnote w:id="1"/>
  </w:endnotePr>
  <w:compat/>
  <w:rsids>
    <w:rsidRoot w:val="00906DAE"/>
    <w:rsid w:val="00006554"/>
    <w:rsid w:val="00092B08"/>
    <w:rsid w:val="0017485A"/>
    <w:rsid w:val="00180DE4"/>
    <w:rsid w:val="00185279"/>
    <w:rsid w:val="00186E84"/>
    <w:rsid w:val="00240F83"/>
    <w:rsid w:val="003560EA"/>
    <w:rsid w:val="003D059F"/>
    <w:rsid w:val="0041102E"/>
    <w:rsid w:val="00464A3D"/>
    <w:rsid w:val="004F645C"/>
    <w:rsid w:val="00534289"/>
    <w:rsid w:val="0053469E"/>
    <w:rsid w:val="005D2596"/>
    <w:rsid w:val="00601805"/>
    <w:rsid w:val="006A1C92"/>
    <w:rsid w:val="006D4601"/>
    <w:rsid w:val="008113DF"/>
    <w:rsid w:val="008415B4"/>
    <w:rsid w:val="008E25D8"/>
    <w:rsid w:val="00906DAE"/>
    <w:rsid w:val="009741AE"/>
    <w:rsid w:val="00A22BA8"/>
    <w:rsid w:val="00A71B8B"/>
    <w:rsid w:val="00A76BF0"/>
    <w:rsid w:val="00BC771E"/>
    <w:rsid w:val="00C302A1"/>
    <w:rsid w:val="00C36361"/>
    <w:rsid w:val="00C95772"/>
    <w:rsid w:val="00CD771E"/>
    <w:rsid w:val="00D91650"/>
    <w:rsid w:val="00DB7BD5"/>
    <w:rsid w:val="00E1415F"/>
    <w:rsid w:val="00E2763E"/>
    <w:rsid w:val="00E35A61"/>
    <w:rsid w:val="00F158E7"/>
    <w:rsid w:val="00FF678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0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1415F"/>
    <w:rPr>
      <w:i/>
      <w:iCs/>
    </w:rPr>
  </w:style>
  <w:style w:type="paragraph" w:styleId="a4">
    <w:name w:val="Normal (Web)"/>
    <w:basedOn w:val="a"/>
    <w:uiPriority w:val="99"/>
    <w:unhideWhenUsed/>
    <w:rsid w:val="006D4601"/>
    <w:pPr>
      <w:spacing w:before="100" w:beforeAutospacing="1" w:after="100" w:afterAutospacing="1" w:line="240" w:lineRule="auto"/>
    </w:pPr>
    <w:rPr>
      <w:rFonts w:eastAsia="Times New Roman" w:cs="Times New Roman"/>
      <w:szCs w:val="24"/>
    </w:rPr>
  </w:style>
  <w:style w:type="character" w:styleId="a5">
    <w:name w:val="Strong"/>
    <w:basedOn w:val="a0"/>
    <w:uiPriority w:val="22"/>
    <w:qFormat/>
    <w:rsid w:val="00C302A1"/>
    <w:rPr>
      <w:b/>
      <w:bCs/>
    </w:rPr>
  </w:style>
  <w:style w:type="paragraph" w:styleId="a6">
    <w:name w:val="header"/>
    <w:basedOn w:val="a"/>
    <w:link w:val="a7"/>
    <w:uiPriority w:val="99"/>
    <w:unhideWhenUsed/>
    <w:rsid w:val="00185279"/>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185279"/>
    <w:rPr>
      <w:rFonts w:ascii="Times New Roman" w:hAnsi="Times New Roman"/>
      <w:sz w:val="24"/>
    </w:rPr>
  </w:style>
  <w:style w:type="paragraph" w:styleId="a8">
    <w:name w:val="footer"/>
    <w:basedOn w:val="a"/>
    <w:link w:val="a9"/>
    <w:uiPriority w:val="99"/>
    <w:unhideWhenUsed/>
    <w:rsid w:val="00185279"/>
    <w:pPr>
      <w:tabs>
        <w:tab w:val="center" w:pos="4844"/>
        <w:tab w:val="right" w:pos="9689"/>
      </w:tabs>
      <w:spacing w:after="0" w:line="240" w:lineRule="auto"/>
    </w:pPr>
  </w:style>
  <w:style w:type="character" w:customStyle="1" w:styleId="a9">
    <w:name w:val="Нижний колонтитул Знак"/>
    <w:basedOn w:val="a0"/>
    <w:link w:val="a8"/>
    <w:uiPriority w:val="99"/>
    <w:rsid w:val="00185279"/>
    <w:rPr>
      <w:rFonts w:ascii="Times New Roman" w:hAnsi="Times New Roman"/>
      <w:sz w:val="24"/>
    </w:rPr>
  </w:style>
  <w:style w:type="paragraph" w:customStyle="1" w:styleId="c10">
    <w:name w:val="c10"/>
    <w:basedOn w:val="a"/>
    <w:rsid w:val="009741AE"/>
    <w:pPr>
      <w:spacing w:before="100" w:beforeAutospacing="1" w:after="100" w:afterAutospacing="1" w:line="240" w:lineRule="auto"/>
    </w:pPr>
    <w:rPr>
      <w:rFonts w:eastAsia="Times New Roman" w:cs="Times New Roman"/>
      <w:szCs w:val="24"/>
    </w:rPr>
  </w:style>
  <w:style w:type="character" w:customStyle="1" w:styleId="c2">
    <w:name w:val="c2"/>
    <w:basedOn w:val="a0"/>
    <w:rsid w:val="009741AE"/>
  </w:style>
  <w:style w:type="paragraph" w:customStyle="1" w:styleId="c24">
    <w:name w:val="c24"/>
    <w:basedOn w:val="a"/>
    <w:rsid w:val="009741AE"/>
    <w:pPr>
      <w:spacing w:before="100" w:beforeAutospacing="1" w:after="100" w:afterAutospacing="1" w:line="240" w:lineRule="auto"/>
    </w:pPr>
    <w:rPr>
      <w:rFonts w:eastAsia="Times New Roman" w:cs="Times New Roman"/>
      <w:szCs w:val="24"/>
    </w:rPr>
  </w:style>
  <w:style w:type="character" w:customStyle="1" w:styleId="c6">
    <w:name w:val="c6"/>
    <w:basedOn w:val="a0"/>
    <w:rsid w:val="009741AE"/>
  </w:style>
  <w:style w:type="paragraph" w:styleId="aa">
    <w:name w:val="Balloon Text"/>
    <w:basedOn w:val="a"/>
    <w:link w:val="ab"/>
    <w:uiPriority w:val="99"/>
    <w:semiHidden/>
    <w:unhideWhenUsed/>
    <w:rsid w:val="008E25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2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512107">
      <w:bodyDiv w:val="1"/>
      <w:marLeft w:val="0"/>
      <w:marRight w:val="0"/>
      <w:marTop w:val="0"/>
      <w:marBottom w:val="0"/>
      <w:divBdr>
        <w:top w:val="none" w:sz="0" w:space="0" w:color="auto"/>
        <w:left w:val="none" w:sz="0" w:space="0" w:color="auto"/>
        <w:bottom w:val="none" w:sz="0" w:space="0" w:color="auto"/>
        <w:right w:val="none" w:sz="0" w:space="0" w:color="auto"/>
      </w:divBdr>
    </w:div>
    <w:div w:id="906767387">
      <w:bodyDiv w:val="1"/>
      <w:marLeft w:val="0"/>
      <w:marRight w:val="0"/>
      <w:marTop w:val="0"/>
      <w:marBottom w:val="0"/>
      <w:divBdr>
        <w:top w:val="none" w:sz="0" w:space="0" w:color="auto"/>
        <w:left w:val="none" w:sz="0" w:space="0" w:color="auto"/>
        <w:bottom w:val="none" w:sz="0" w:space="0" w:color="auto"/>
        <w:right w:val="none" w:sz="0" w:space="0" w:color="auto"/>
      </w:divBdr>
    </w:div>
    <w:div w:id="1439105286">
      <w:bodyDiv w:val="1"/>
      <w:marLeft w:val="0"/>
      <w:marRight w:val="0"/>
      <w:marTop w:val="0"/>
      <w:marBottom w:val="0"/>
      <w:divBdr>
        <w:top w:val="none" w:sz="0" w:space="0" w:color="auto"/>
        <w:left w:val="none" w:sz="0" w:space="0" w:color="auto"/>
        <w:bottom w:val="none" w:sz="0" w:space="0" w:color="auto"/>
        <w:right w:val="none" w:sz="0" w:space="0" w:color="auto"/>
      </w:divBdr>
    </w:div>
    <w:div w:id="1724257215">
      <w:bodyDiv w:val="1"/>
      <w:marLeft w:val="0"/>
      <w:marRight w:val="0"/>
      <w:marTop w:val="0"/>
      <w:marBottom w:val="0"/>
      <w:divBdr>
        <w:top w:val="none" w:sz="0" w:space="0" w:color="auto"/>
        <w:left w:val="none" w:sz="0" w:space="0" w:color="auto"/>
        <w:bottom w:val="none" w:sz="0" w:space="0" w:color="auto"/>
        <w:right w:val="none" w:sz="0" w:space="0" w:color="auto"/>
      </w:divBdr>
    </w:div>
    <w:div w:id="1733386599">
      <w:bodyDiv w:val="1"/>
      <w:marLeft w:val="0"/>
      <w:marRight w:val="0"/>
      <w:marTop w:val="0"/>
      <w:marBottom w:val="0"/>
      <w:divBdr>
        <w:top w:val="none" w:sz="0" w:space="0" w:color="auto"/>
        <w:left w:val="none" w:sz="0" w:space="0" w:color="auto"/>
        <w:bottom w:val="none" w:sz="0" w:space="0" w:color="auto"/>
        <w:right w:val="none" w:sz="0" w:space="0" w:color="auto"/>
      </w:divBdr>
    </w:div>
    <w:div w:id="1740639954">
      <w:bodyDiv w:val="1"/>
      <w:marLeft w:val="0"/>
      <w:marRight w:val="0"/>
      <w:marTop w:val="0"/>
      <w:marBottom w:val="0"/>
      <w:divBdr>
        <w:top w:val="none" w:sz="0" w:space="0" w:color="auto"/>
        <w:left w:val="none" w:sz="0" w:space="0" w:color="auto"/>
        <w:bottom w:val="none" w:sz="0" w:space="0" w:color="auto"/>
        <w:right w:val="none" w:sz="0" w:space="0" w:color="auto"/>
      </w:divBdr>
    </w:div>
    <w:div w:id="1883520410">
      <w:bodyDiv w:val="1"/>
      <w:marLeft w:val="0"/>
      <w:marRight w:val="0"/>
      <w:marTop w:val="0"/>
      <w:marBottom w:val="0"/>
      <w:divBdr>
        <w:top w:val="none" w:sz="0" w:space="0" w:color="auto"/>
        <w:left w:val="none" w:sz="0" w:space="0" w:color="auto"/>
        <w:bottom w:val="none" w:sz="0" w:space="0" w:color="auto"/>
        <w:right w:val="none" w:sz="0" w:space="0" w:color="auto"/>
      </w:divBdr>
      <w:divsChild>
        <w:div w:id="127127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11</Pages>
  <Words>3432</Words>
  <Characters>19566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1</cp:lastModifiedBy>
  <cp:revision>19</cp:revision>
  <dcterms:created xsi:type="dcterms:W3CDTF">2024-11-11T13:00:00Z</dcterms:created>
  <dcterms:modified xsi:type="dcterms:W3CDTF">2024-11-12T05:45:00Z</dcterms:modified>
</cp:coreProperties>
</file>