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A" w:rsidRPr="004C5648" w:rsidRDefault="00774BBA" w:rsidP="00774BBA">
      <w:pPr>
        <w:rPr>
          <w:b/>
          <w:bCs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>Как защитить ребенка от вирусных заболеваний в период новогодних праздников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Полностью уберечь ребёнка от простудных заболеваний сложно, но свести к риску вероятность заражения инфекцией можно, если придерживаться рекомендаций: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Рациональное питание: в рационе ребенка должны быть свежие овощи и фрукты, мясо, крупы, молочная продукция;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Прогулки на свежем воздухе: если гулять на свежем воздухе, в одежде по погоде, то можно уменьшить риск заболеть респираторными заболеваниями;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Спорт и физическая активность для формирования иммунитета: зарядка, занятия спортом, активные игры;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Полноценный сон и отсутствие стрессов — залог крепкого здоровья;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 </w:t>
      </w: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Соблюдение правил гигиены: ребёнок должен знать — перед едой, после туалета, прогулок важно мыть руки! Детей следует отучать трогать лицо грязными руками.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***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>На руках человека может находиться до 140 миллионов бактерий и вирусов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На чистой коже рук микробы гибнут буквально в течение 10 минут. Если руки грязные, микробы выживают в 95% случаев.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Рекомендуется мыть руки не менее 20 секунд теплой водой.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Вытирать руки следует чистым свежим </w:t>
      </w:r>
      <w:proofErr w:type="gramStart"/>
      <w:r w:rsidRPr="004C5648">
        <w:rPr>
          <w:rFonts w:ascii="PT Astra Serif" w:hAnsi="PT Astra Serif" w:cs="PT Astra Serif"/>
          <w:sz w:val="28"/>
          <w:szCs w:val="28"/>
        </w:rPr>
        <w:t>полотенцем</w:t>
      </w:r>
      <w:proofErr w:type="gramEnd"/>
      <w:r w:rsidRPr="004C5648">
        <w:rPr>
          <w:rFonts w:ascii="PT Astra Serif" w:hAnsi="PT Astra Serif" w:cs="PT Astra Serif"/>
          <w:sz w:val="28"/>
          <w:szCs w:val="28"/>
        </w:rPr>
        <w:t xml:space="preserve"> и менять его каждый день.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Выбор мыла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Отдавайте предпочтение жидкому мылу. Используя твёрдое мыло, следите, чтобы оно находилось в сухой мыльнице.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Не стоит пользоваться антибактериальным мылом ежедневно, оно убивает не только болезнетворные, но и полезные бактерии на коже рук.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lastRenderedPageBreak/>
        <w:t xml:space="preserve">Раздражение, сухость, шелушение и микротрещины — признаки дефицита влаги.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Для увлажнения кожи используются кремы и лосьоны, которые восстанавливает защитный слой.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Многие заболевания (кишечные инфекции, воздушно-капельные — ОРВИ и грипп, паразитарные болезни — глисты, заразные кожные и грибковые, стоматиты, </w:t>
      </w:r>
      <w:proofErr w:type="spellStart"/>
      <w:r w:rsidRPr="004C5648">
        <w:rPr>
          <w:rFonts w:ascii="PT Astra Serif" w:hAnsi="PT Astra Serif" w:cs="PT Astra Serif"/>
          <w:sz w:val="28"/>
          <w:szCs w:val="28"/>
        </w:rPr>
        <w:t>конъюктивит</w:t>
      </w:r>
      <w:proofErr w:type="spellEnd"/>
      <w:r w:rsidRPr="004C5648">
        <w:rPr>
          <w:rFonts w:ascii="PT Astra Serif" w:hAnsi="PT Astra Serif" w:cs="PT Astra Serif"/>
          <w:sz w:val="28"/>
          <w:szCs w:val="28"/>
        </w:rPr>
        <w:t>) можно избежать, только проводя процедуры мытья  рук с мылом.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Но важно помнить, что при излишне частом мытье рук антибактериальным мылом мы не только удаляем патогенную флору, но и одновременно нарушаем наш защитный кожный барьер.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***</w:t>
      </w:r>
    </w:p>
    <w:p w:rsidR="00774BBA" w:rsidRPr="004C5648" w:rsidRDefault="00774BBA" w:rsidP="00774BBA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>Грипп и другие ОРВИ: сим</w:t>
      </w:r>
      <w:r>
        <w:rPr>
          <w:rFonts w:ascii="PT Astra Serif" w:hAnsi="PT Astra Serif" w:cs="PT Astra Serif"/>
          <w:b/>
          <w:bCs/>
          <w:sz w:val="28"/>
          <w:szCs w:val="28"/>
        </w:rPr>
        <w:t>п</w:t>
      </w:r>
      <w:r w:rsidRPr="004C5648">
        <w:rPr>
          <w:rFonts w:ascii="PT Astra Serif" w:hAnsi="PT Astra Serif" w:cs="PT Astra Serif"/>
          <w:b/>
          <w:bCs/>
          <w:sz w:val="28"/>
          <w:szCs w:val="28"/>
        </w:rPr>
        <w:t>томы и профилактика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Самые распространённые симптомы респираторных заболеваний известны всем: боль в горле, кашель, насморк, начинает подниматься температура. С ними мы все более или менее умеем справляться.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Но есть симптомы, которые нельзя игнорировать и ждать, что пройдёт само. При появлении </w:t>
      </w:r>
      <w:r w:rsidRPr="00676130">
        <w:rPr>
          <w:rFonts w:ascii="PT Astra Serif" w:hAnsi="PT Astra Serif" w:cs="PT Astra Serif"/>
          <w:sz w:val="28"/>
          <w:szCs w:val="28"/>
        </w:rPr>
        <w:t>высок</w:t>
      </w:r>
      <w:r>
        <w:rPr>
          <w:rFonts w:ascii="PT Astra Serif" w:hAnsi="PT Astra Serif" w:cs="PT Astra Serif"/>
          <w:sz w:val="28"/>
          <w:szCs w:val="28"/>
        </w:rPr>
        <w:t>ой</w:t>
      </w:r>
      <w:r w:rsidRPr="0067613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температуры в сочетании с</w:t>
      </w:r>
      <w:r w:rsidRPr="00676130">
        <w:rPr>
          <w:rFonts w:ascii="PT Astra Serif" w:hAnsi="PT Astra Serif" w:cs="PT Astra Serif"/>
          <w:sz w:val="28"/>
          <w:szCs w:val="28"/>
        </w:rPr>
        <w:t xml:space="preserve"> чихание</w:t>
      </w:r>
      <w:r>
        <w:rPr>
          <w:rFonts w:ascii="PT Astra Serif" w:hAnsi="PT Astra Serif" w:cs="PT Astra Serif"/>
          <w:sz w:val="28"/>
          <w:szCs w:val="28"/>
        </w:rPr>
        <w:t>м</w:t>
      </w:r>
      <w:r w:rsidRPr="00676130">
        <w:rPr>
          <w:rFonts w:ascii="PT Astra Serif" w:hAnsi="PT Astra Serif" w:cs="PT Astra Serif"/>
          <w:sz w:val="28"/>
          <w:szCs w:val="28"/>
        </w:rPr>
        <w:t>, каш</w:t>
      </w:r>
      <w:r>
        <w:rPr>
          <w:rFonts w:ascii="PT Astra Serif" w:hAnsi="PT Astra Serif" w:cs="PT Astra Serif"/>
          <w:sz w:val="28"/>
          <w:szCs w:val="28"/>
        </w:rPr>
        <w:t>лем</w:t>
      </w:r>
      <w:r w:rsidRPr="00676130">
        <w:rPr>
          <w:rFonts w:ascii="PT Astra Serif" w:hAnsi="PT Astra Serif" w:cs="PT Astra Serif"/>
          <w:sz w:val="28"/>
          <w:szCs w:val="28"/>
        </w:rPr>
        <w:t>, насморк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676130">
        <w:rPr>
          <w:rFonts w:ascii="PT Astra Serif" w:hAnsi="PT Astra Serif" w:cs="PT Astra Serif"/>
          <w:sz w:val="28"/>
          <w:szCs w:val="28"/>
        </w:rPr>
        <w:t>, озноб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676130">
        <w:rPr>
          <w:rFonts w:ascii="PT Astra Serif" w:hAnsi="PT Astra Serif" w:cs="PT Astra Serif"/>
          <w:sz w:val="28"/>
          <w:szCs w:val="28"/>
        </w:rPr>
        <w:t>, боль</w:t>
      </w:r>
      <w:r>
        <w:rPr>
          <w:rFonts w:ascii="PT Astra Serif" w:hAnsi="PT Astra Serif" w:cs="PT Astra Serif"/>
          <w:sz w:val="28"/>
          <w:szCs w:val="28"/>
        </w:rPr>
        <w:t>ю</w:t>
      </w:r>
      <w:r w:rsidRPr="00676130">
        <w:rPr>
          <w:rFonts w:ascii="PT Astra Serif" w:hAnsi="PT Astra Serif" w:cs="PT Astra Serif"/>
          <w:sz w:val="28"/>
          <w:szCs w:val="28"/>
        </w:rPr>
        <w:t xml:space="preserve"> в мышцах</w:t>
      </w:r>
      <w:r>
        <w:rPr>
          <w:rFonts w:ascii="PT Astra Serif" w:hAnsi="PT Astra Serif" w:cs="PT Astra Serif"/>
          <w:sz w:val="28"/>
          <w:szCs w:val="28"/>
        </w:rPr>
        <w:t xml:space="preserve"> обратитесь </w:t>
      </w:r>
      <w:r w:rsidRPr="004C5648">
        <w:rPr>
          <w:rFonts w:ascii="PT Astra Serif" w:hAnsi="PT Astra Serif" w:cs="PT Astra Serif"/>
          <w:sz w:val="28"/>
          <w:szCs w:val="28"/>
        </w:rPr>
        <w:t xml:space="preserve">к врачу. </w:t>
      </w:r>
    </w:p>
    <w:p w:rsidR="00774BBA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676130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676130">
        <w:rPr>
          <w:rFonts w:ascii="PT Astra Serif" w:hAnsi="PT Astra Serif" w:cs="PT Astra Serif"/>
          <w:sz w:val="28"/>
          <w:szCs w:val="28"/>
        </w:rPr>
        <w:t>Грипп и острые респираторные вирусные инфекции (ОРВИ) – заболевания, которые передаются воздушно-капельным путем.</w:t>
      </w:r>
    </w:p>
    <w:p w:rsidR="00774BBA" w:rsidRPr="00676130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676130">
        <w:rPr>
          <w:rFonts w:ascii="PT Astra Serif" w:hAnsi="PT Astra Serif" w:cs="PT Astra Serif"/>
          <w:sz w:val="28"/>
          <w:szCs w:val="28"/>
        </w:rPr>
        <w:t xml:space="preserve">В основном </w:t>
      </w:r>
      <w:r>
        <w:rPr>
          <w:rFonts w:ascii="PT Astra Serif" w:hAnsi="PT Astra Serif" w:cs="PT Astra Serif"/>
          <w:sz w:val="28"/>
          <w:szCs w:val="28"/>
        </w:rPr>
        <w:t xml:space="preserve">их </w:t>
      </w:r>
      <w:r w:rsidRPr="00676130">
        <w:rPr>
          <w:rFonts w:ascii="PT Astra Serif" w:hAnsi="PT Astra Serif" w:cs="PT Astra Serif"/>
          <w:sz w:val="28"/>
          <w:szCs w:val="28"/>
        </w:rPr>
        <w:t>возбудители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другими человеком с симптомами ОРВИ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У кого риск тяжёлого течения гриппа и других ОРВИ будет высоким: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3116580</wp:posOffset>
            </wp:positionH>
            <wp:positionV relativeFrom="paragraph">
              <wp:posOffset>98425</wp:posOffset>
            </wp:positionV>
            <wp:extent cx="2987040" cy="341376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2986920" cy="3413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Беременные женщины;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Лица </w:t>
      </w:r>
      <w:r>
        <w:rPr>
          <w:rFonts w:ascii="PT Astra Serif" w:hAnsi="PT Astra Serif" w:cs="PT Astra Serif"/>
          <w:sz w:val="28"/>
          <w:szCs w:val="28"/>
        </w:rPr>
        <w:t xml:space="preserve">в возрасте </w:t>
      </w:r>
      <w:r w:rsidRPr="004C5648">
        <w:rPr>
          <w:rFonts w:ascii="PT Astra Serif" w:hAnsi="PT Astra Serif" w:cs="PT Astra Serif"/>
          <w:sz w:val="28"/>
          <w:szCs w:val="28"/>
        </w:rPr>
        <w:t>60 лет и старше;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Дети до 5 лет;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Люди с хроническими заболеваниями (</w:t>
      </w:r>
      <w:proofErr w:type="spellStart"/>
      <w:proofErr w:type="gramStart"/>
      <w:r w:rsidRPr="004C5648">
        <w:rPr>
          <w:rFonts w:ascii="PT Astra Serif" w:hAnsi="PT Astra Serif" w:cs="PT Astra Serif"/>
          <w:sz w:val="28"/>
          <w:szCs w:val="28"/>
        </w:rPr>
        <w:t>сердечно-сосудистые</w:t>
      </w:r>
      <w:proofErr w:type="spellEnd"/>
      <w:proofErr w:type="gramEnd"/>
      <w:r w:rsidRPr="004C5648">
        <w:rPr>
          <w:rFonts w:ascii="PT Astra Serif" w:hAnsi="PT Astra Serif" w:cs="PT Astra Serif"/>
          <w:sz w:val="28"/>
          <w:szCs w:val="28"/>
        </w:rPr>
        <w:t xml:space="preserve"> заболевания, диабет, астма, ожирение); 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Лица со сниженным иммунитетом.</w:t>
      </w: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Если вы входите в группу риска, то крайне важно соблюдать меры профилактики: в местах большого скопления людей носить маску.</w:t>
      </w:r>
    </w:p>
    <w:p w:rsidR="00774BBA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9831C8" w:rsidRDefault="00774BBA" w:rsidP="00774BBA">
      <w:pPr>
        <w:rPr>
          <w:rFonts w:ascii="PT Astra Serif" w:hAnsi="PT Astra Serif" w:cs="PT Astra Serif"/>
          <w:b/>
          <w:sz w:val="28"/>
          <w:szCs w:val="28"/>
        </w:rPr>
      </w:pPr>
      <w:r w:rsidRPr="009831C8">
        <w:rPr>
          <w:rFonts w:ascii="PT Astra Serif" w:hAnsi="PT Astra Serif" w:cs="PT Astra Serif"/>
          <w:b/>
          <w:sz w:val="28"/>
          <w:szCs w:val="28"/>
        </w:rPr>
        <w:t xml:space="preserve">При появлении симптомов гриппа немедленно обращайтесь за медицинской помощью. </w:t>
      </w:r>
    </w:p>
    <w:p w:rsidR="00774BBA" w:rsidRPr="009831C8" w:rsidRDefault="00774BBA" w:rsidP="00774BBA">
      <w:pPr>
        <w:rPr>
          <w:rFonts w:ascii="PT Astra Serif" w:hAnsi="PT Astra Serif" w:cs="PT Astra Serif"/>
          <w:b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774BBA" w:rsidRPr="004C5648" w:rsidRDefault="00774BBA" w:rsidP="00774BBA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Берегите свое здоровье и здоровье </w:t>
      </w:r>
      <w:proofErr w:type="gramStart"/>
      <w:r w:rsidRPr="004C5648">
        <w:rPr>
          <w:rFonts w:ascii="PT Astra Serif" w:hAnsi="PT Astra Serif" w:cs="PT Astra Serif"/>
          <w:sz w:val="28"/>
          <w:szCs w:val="28"/>
        </w:rPr>
        <w:t>Ваших</w:t>
      </w:r>
      <w:proofErr w:type="gramEnd"/>
      <w:r w:rsidRPr="004C5648">
        <w:rPr>
          <w:rFonts w:ascii="PT Astra Serif" w:hAnsi="PT Astra Serif" w:cs="PT Astra Serif"/>
          <w:sz w:val="28"/>
          <w:szCs w:val="28"/>
        </w:rPr>
        <w:t xml:space="preserve"> близких!</w:t>
      </w:r>
    </w:p>
    <w:p w:rsidR="00774BBA" w:rsidRDefault="00774BBA" w:rsidP="00774BBA">
      <w:pPr>
        <w:rPr>
          <w:rFonts w:ascii="PT Astra Serif" w:hAnsi="PT Astra Serif" w:cs="PT Astra Serif"/>
          <w:sz w:val="28"/>
          <w:szCs w:val="28"/>
        </w:rPr>
      </w:pPr>
    </w:p>
    <w:p w:rsidR="008077E8" w:rsidRDefault="008077E8"/>
    <w:sectPr w:rsidR="008077E8" w:rsidSect="00106D4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BBA"/>
    <w:rsid w:val="000979D0"/>
    <w:rsid w:val="00774BBA"/>
    <w:rsid w:val="008077E8"/>
    <w:rsid w:val="0081393D"/>
    <w:rsid w:val="00C77CF8"/>
    <w:rsid w:val="00CE1925"/>
    <w:rsid w:val="00CF0D2A"/>
    <w:rsid w:val="00E618DF"/>
    <w:rsid w:val="00F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A"/>
    <w:pPr>
      <w:suppressAutoHyphens/>
      <w:spacing w:after="0" w:line="240" w:lineRule="auto"/>
    </w:pPr>
    <w:rPr>
      <w:rFonts w:ascii="Liberation Serif" w:eastAsia="Tahoma" w:hAnsi="Liberation Serif" w:cs="Liberation Serif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2025-01-14T13:23:00Z</dcterms:created>
  <dcterms:modified xsi:type="dcterms:W3CDTF">2025-01-14T13:23:00Z</dcterms:modified>
</cp:coreProperties>
</file>