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C051" w14:textId="4E4983FF" w:rsidR="005E43A5" w:rsidRDefault="005E43A5" w:rsidP="005E43A5">
      <w:pPr>
        <w:pStyle w:val="p1"/>
        <w:jc w:val="center"/>
      </w:pPr>
      <w:r>
        <w:rPr>
          <w:rStyle w:val="s1"/>
        </w:rPr>
        <w:t>Консультация для родителей</w:t>
      </w:r>
    </w:p>
    <w:p w14:paraId="4401CBE0" w14:textId="77777777" w:rsidR="005E43A5" w:rsidRDefault="005E43A5" w:rsidP="005613EC">
      <w:pPr>
        <w:pStyle w:val="p1"/>
        <w:jc w:val="center"/>
        <w:rPr>
          <w:rStyle w:val="s1"/>
        </w:rPr>
      </w:pPr>
      <w:r>
        <w:rPr>
          <w:rStyle w:val="s1"/>
        </w:rPr>
        <w:t>«Учить цвета легко и просто».</w:t>
      </w:r>
    </w:p>
    <w:p w14:paraId="67224AAA" w14:textId="70642830" w:rsidR="002747D3" w:rsidRDefault="002747D3" w:rsidP="005613EC">
      <w:pPr>
        <w:pStyle w:val="p1"/>
        <w:jc w:val="center"/>
      </w:pPr>
    </w:p>
    <w:p w14:paraId="13F73229" w14:textId="22BF5C82" w:rsidR="005E43A5" w:rsidRDefault="005E43A5" w:rsidP="00266391">
      <w:pPr>
        <w:pStyle w:val="p1"/>
        <w:ind w:firstLine="708"/>
      </w:pPr>
      <w:r>
        <w:rPr>
          <w:rStyle w:val="s2"/>
        </w:rPr>
        <w:t>Малыш рождается на свет с готовыми органами чувств: у него есть</w:t>
      </w:r>
    </w:p>
    <w:p w14:paraId="0D4C03F2" w14:textId="77777777" w:rsidR="005E43A5" w:rsidRDefault="005E43A5">
      <w:pPr>
        <w:pStyle w:val="p1"/>
      </w:pPr>
      <w:r>
        <w:rPr>
          <w:rStyle w:val="s2"/>
        </w:rPr>
        <w:t>глаза, уши, его кожа обладает чувствительностью, позволяющей осязать</w:t>
      </w:r>
    </w:p>
    <w:p w14:paraId="38402578" w14:textId="77777777" w:rsidR="005E43A5" w:rsidRDefault="005E43A5">
      <w:pPr>
        <w:pStyle w:val="p1"/>
      </w:pPr>
      <w:r>
        <w:rPr>
          <w:rStyle w:val="s2"/>
        </w:rPr>
        <w:t>предметы.</w:t>
      </w:r>
    </w:p>
    <w:p w14:paraId="0FEA3C2C" w14:textId="77777777" w:rsidR="005E43A5" w:rsidRDefault="005E43A5" w:rsidP="00266391">
      <w:pPr>
        <w:pStyle w:val="p1"/>
        <w:ind w:firstLine="708"/>
      </w:pPr>
      <w:r>
        <w:rPr>
          <w:rStyle w:val="s2"/>
        </w:rPr>
        <w:t>Научить детей точно, полно воспринимать предметы, их разнообразные</w:t>
      </w:r>
    </w:p>
    <w:p w14:paraId="281313B7" w14:textId="77777777" w:rsidR="005E43A5" w:rsidRDefault="005E43A5">
      <w:pPr>
        <w:pStyle w:val="p1"/>
      </w:pPr>
      <w:r>
        <w:rPr>
          <w:rStyle w:val="s2"/>
        </w:rPr>
        <w:t>свойства призвано сенсорное воспитание, направленное на развитие у</w:t>
      </w:r>
    </w:p>
    <w:p w14:paraId="7EE82200" w14:textId="77777777" w:rsidR="005E43A5" w:rsidRDefault="005E43A5">
      <w:pPr>
        <w:pStyle w:val="p1"/>
      </w:pPr>
      <w:r>
        <w:rPr>
          <w:rStyle w:val="s2"/>
        </w:rPr>
        <w:t>ребёнка процессов восприятия и получения представлений о предметах и</w:t>
      </w:r>
    </w:p>
    <w:p w14:paraId="2A6D67FE" w14:textId="77777777" w:rsidR="005E43A5" w:rsidRDefault="005E43A5">
      <w:pPr>
        <w:pStyle w:val="p1"/>
      </w:pPr>
      <w:r>
        <w:rPr>
          <w:rStyle w:val="s2"/>
        </w:rPr>
        <w:t>явлениях окружающего мира. Благодаря этому дети могут не только</w:t>
      </w:r>
    </w:p>
    <w:p w14:paraId="423B36D7" w14:textId="77777777" w:rsidR="005E43A5" w:rsidRDefault="005E43A5">
      <w:pPr>
        <w:pStyle w:val="p1"/>
      </w:pPr>
      <w:r>
        <w:rPr>
          <w:rStyle w:val="s2"/>
        </w:rPr>
        <w:t>применять цвет в своей деятельности, но и использовать его как сигнал к</w:t>
      </w:r>
    </w:p>
    <w:p w14:paraId="74B3BF74" w14:textId="77777777" w:rsidR="005E43A5" w:rsidRDefault="005E43A5">
      <w:pPr>
        <w:pStyle w:val="p1"/>
      </w:pPr>
      <w:r>
        <w:rPr>
          <w:rStyle w:val="s2"/>
        </w:rPr>
        <w:t>действию в быту (например, понимать сигналы светофора).</w:t>
      </w:r>
    </w:p>
    <w:p w14:paraId="2EC4ADD1" w14:textId="77777777" w:rsidR="005E43A5" w:rsidRDefault="005E43A5" w:rsidP="00266391">
      <w:pPr>
        <w:pStyle w:val="p1"/>
        <w:ind w:firstLine="708"/>
      </w:pPr>
      <w:r>
        <w:rPr>
          <w:rStyle w:val="s2"/>
        </w:rPr>
        <w:t>В качестве сенсорных эталонов цвета выступают семь цветов спектра и</w:t>
      </w:r>
    </w:p>
    <w:p w14:paraId="4A4CFB53" w14:textId="77777777" w:rsidR="005E43A5" w:rsidRDefault="005E43A5">
      <w:pPr>
        <w:pStyle w:val="p1"/>
      </w:pPr>
      <w:r>
        <w:rPr>
          <w:rStyle w:val="s2"/>
        </w:rPr>
        <w:t xml:space="preserve">их оттенки по </w:t>
      </w:r>
      <w:proofErr w:type="spellStart"/>
      <w:r>
        <w:rPr>
          <w:rStyle w:val="s2"/>
        </w:rPr>
        <w:t>светлоте</w:t>
      </w:r>
      <w:proofErr w:type="spellEnd"/>
      <w:r>
        <w:rPr>
          <w:rStyle w:val="s2"/>
        </w:rPr>
        <w:t xml:space="preserve"> и насыщенности. Цвет нужно обязательно увидеть, то</w:t>
      </w:r>
    </w:p>
    <w:p w14:paraId="0652752D" w14:textId="77777777" w:rsidR="005E43A5" w:rsidRDefault="005E43A5">
      <w:pPr>
        <w:pStyle w:val="p1"/>
      </w:pPr>
      <w:r>
        <w:rPr>
          <w:rStyle w:val="s2"/>
        </w:rPr>
        <w:t>есть при восприятии цвета можно пользоваться только зрительной</w:t>
      </w:r>
    </w:p>
    <w:p w14:paraId="2465E08B" w14:textId="77777777" w:rsidR="005E43A5" w:rsidRDefault="005E43A5">
      <w:pPr>
        <w:pStyle w:val="p1"/>
      </w:pPr>
      <w:r>
        <w:rPr>
          <w:rStyle w:val="s2"/>
        </w:rPr>
        <w:t>ориентировкой. Сначала в определении цвета большую роль играет</w:t>
      </w:r>
    </w:p>
    <w:p w14:paraId="7363F9E0" w14:textId="77777777" w:rsidR="005E43A5" w:rsidRDefault="005E43A5">
      <w:pPr>
        <w:pStyle w:val="p1"/>
      </w:pPr>
      <w:r>
        <w:rPr>
          <w:rStyle w:val="s2"/>
        </w:rPr>
        <w:t>сопоставление путём приложения. Когда два цвета вплотную прилегают друг</w:t>
      </w:r>
    </w:p>
    <w:p w14:paraId="5D760E38" w14:textId="77777777" w:rsidR="005E43A5" w:rsidRDefault="005E43A5">
      <w:pPr>
        <w:pStyle w:val="p1"/>
      </w:pPr>
      <w:r>
        <w:rPr>
          <w:rStyle w:val="s2"/>
        </w:rPr>
        <w:t>к другу, ребёнку не сложно обнаружить, что цвета одинаковые или они</w:t>
      </w:r>
    </w:p>
    <w:p w14:paraId="150C6053" w14:textId="77777777" w:rsidR="005E43A5" w:rsidRDefault="005E43A5">
      <w:pPr>
        <w:pStyle w:val="p1"/>
      </w:pPr>
      <w:r>
        <w:rPr>
          <w:rStyle w:val="s2"/>
        </w:rPr>
        <w:t>разные. Когда малыш научится определять цвета при их непосредственном</w:t>
      </w:r>
    </w:p>
    <w:p w14:paraId="16D80BCC" w14:textId="77777777" w:rsidR="005E43A5" w:rsidRDefault="005E43A5">
      <w:pPr>
        <w:pStyle w:val="p1"/>
      </w:pPr>
      <w:r>
        <w:rPr>
          <w:rStyle w:val="s2"/>
        </w:rPr>
        <w:t>контакте, то есть путём наложения и приложения, можно переходить к задаче</w:t>
      </w:r>
    </w:p>
    <w:p w14:paraId="79495B0F" w14:textId="77777777" w:rsidR="005E43A5" w:rsidRDefault="005E43A5">
      <w:pPr>
        <w:pStyle w:val="p1"/>
      </w:pPr>
      <w:r>
        <w:rPr>
          <w:rStyle w:val="s2"/>
        </w:rPr>
        <w:t>выбора, по образцу, затем к обучению его называния цветов.</w:t>
      </w:r>
    </w:p>
    <w:p w14:paraId="0E37595F" w14:textId="77777777" w:rsidR="005E43A5" w:rsidRDefault="005E43A5" w:rsidP="00266391">
      <w:pPr>
        <w:pStyle w:val="p1"/>
        <w:ind w:firstLine="708"/>
      </w:pPr>
      <w:r>
        <w:rPr>
          <w:rStyle w:val="s2"/>
        </w:rPr>
        <w:t>Находить предмет по образцу помогают игры:</w:t>
      </w:r>
    </w:p>
    <w:p w14:paraId="7C6C3BD8" w14:textId="77777777" w:rsidR="005E43A5" w:rsidRDefault="005E43A5" w:rsidP="00414025">
      <w:pPr>
        <w:pStyle w:val="p1"/>
        <w:ind w:firstLine="708"/>
      </w:pPr>
      <w:r w:rsidRPr="00414025">
        <w:rPr>
          <w:rStyle w:val="s2"/>
          <w:b/>
          <w:bCs/>
        </w:rPr>
        <w:t>Мозаика</w:t>
      </w:r>
      <w:r>
        <w:rPr>
          <w:rStyle w:val="s2"/>
        </w:rPr>
        <w:t>.</w:t>
      </w:r>
    </w:p>
    <w:p w14:paraId="5F40BF5C" w14:textId="77777777" w:rsidR="005E43A5" w:rsidRDefault="005E43A5" w:rsidP="00F11B1E">
      <w:pPr>
        <w:pStyle w:val="p1"/>
        <w:ind w:firstLine="708"/>
      </w:pPr>
      <w:r>
        <w:rPr>
          <w:rStyle w:val="s2"/>
        </w:rPr>
        <w:t>Чаще собирайте мозаику, ведь там представлены яркие цвета, удобные</w:t>
      </w:r>
    </w:p>
    <w:p w14:paraId="51FA09DB" w14:textId="77777777" w:rsidR="005E43A5" w:rsidRDefault="005E43A5">
      <w:pPr>
        <w:pStyle w:val="p1"/>
      </w:pPr>
      <w:r>
        <w:rPr>
          <w:rStyle w:val="s2"/>
        </w:rPr>
        <w:t>для восприятия.</w:t>
      </w:r>
    </w:p>
    <w:p w14:paraId="005903CF" w14:textId="77777777" w:rsidR="005E43A5" w:rsidRPr="002631B2" w:rsidRDefault="005E43A5" w:rsidP="00F11B1E">
      <w:pPr>
        <w:pStyle w:val="p1"/>
        <w:ind w:firstLine="708"/>
        <w:rPr>
          <w:b/>
          <w:bCs/>
        </w:rPr>
      </w:pPr>
      <w:r w:rsidRPr="002631B2">
        <w:rPr>
          <w:rStyle w:val="s2"/>
          <w:b/>
          <w:bCs/>
        </w:rPr>
        <w:t>Воздушные шарики.</w:t>
      </w:r>
    </w:p>
    <w:p w14:paraId="71F3C93A" w14:textId="77777777" w:rsidR="005E43A5" w:rsidRDefault="005E43A5" w:rsidP="00F11B1E">
      <w:pPr>
        <w:pStyle w:val="p1"/>
        <w:ind w:firstLine="708"/>
      </w:pPr>
      <w:r>
        <w:rPr>
          <w:rStyle w:val="s2"/>
        </w:rPr>
        <w:t>Когда будете учить самый первый цвет, к примеру, красный, купите</w:t>
      </w:r>
    </w:p>
    <w:p w14:paraId="307BBCA5" w14:textId="77777777" w:rsidR="005E43A5" w:rsidRDefault="005E43A5">
      <w:pPr>
        <w:pStyle w:val="p1"/>
      </w:pPr>
      <w:r>
        <w:rPr>
          <w:rStyle w:val="s2"/>
        </w:rPr>
        <w:t>несколько шариков красного цвета, надуйте их все. Попросите малыша</w:t>
      </w:r>
    </w:p>
    <w:p w14:paraId="1600D07F" w14:textId="77777777" w:rsidR="005E43A5" w:rsidRDefault="005E43A5">
      <w:pPr>
        <w:pStyle w:val="p1"/>
      </w:pPr>
      <w:r>
        <w:rPr>
          <w:rStyle w:val="s2"/>
        </w:rPr>
        <w:t>принести красный шарик. Так как, только красные шарики надуты, малыш не</w:t>
      </w:r>
    </w:p>
    <w:p w14:paraId="384B67B6" w14:textId="77777777" w:rsidR="005E43A5" w:rsidRDefault="005E43A5">
      <w:pPr>
        <w:pStyle w:val="p1"/>
      </w:pPr>
      <w:r>
        <w:rPr>
          <w:rStyle w:val="s2"/>
        </w:rPr>
        <w:t>ошибется. Играйте этими шариками несколько дней, потом, среди красных</w:t>
      </w:r>
    </w:p>
    <w:p w14:paraId="3FD68736" w14:textId="77777777" w:rsidR="005E43A5" w:rsidRDefault="005E43A5">
      <w:pPr>
        <w:pStyle w:val="p1"/>
      </w:pPr>
      <w:r>
        <w:rPr>
          <w:rStyle w:val="s2"/>
        </w:rPr>
        <w:t>шариков может появиться новый — желтый, и, попросив малыша принести</w:t>
      </w:r>
    </w:p>
    <w:p w14:paraId="240DF125" w14:textId="77777777" w:rsidR="005E43A5" w:rsidRDefault="005E43A5">
      <w:pPr>
        <w:pStyle w:val="p1"/>
      </w:pPr>
      <w:r>
        <w:rPr>
          <w:rStyle w:val="s2"/>
        </w:rPr>
        <w:t>шарик другого цвета, будьте уверены – ошибка практически исключена.</w:t>
      </w:r>
    </w:p>
    <w:p w14:paraId="45E8D9B4" w14:textId="77777777" w:rsidR="005E43A5" w:rsidRDefault="005E43A5" w:rsidP="00F11B1E">
      <w:pPr>
        <w:pStyle w:val="p1"/>
        <w:ind w:firstLine="708"/>
      </w:pPr>
      <w:r>
        <w:rPr>
          <w:rStyle w:val="s2"/>
        </w:rPr>
        <w:t>Дальше надувайте много шаров нового, желтого цвета, и оставляйте один</w:t>
      </w:r>
    </w:p>
    <w:p w14:paraId="10F4B040" w14:textId="77777777" w:rsidR="005E43A5" w:rsidRDefault="005E43A5">
      <w:pPr>
        <w:pStyle w:val="p1"/>
      </w:pPr>
      <w:r>
        <w:rPr>
          <w:rStyle w:val="s2"/>
        </w:rPr>
        <w:t>красный.</w:t>
      </w:r>
    </w:p>
    <w:p w14:paraId="161A4345" w14:textId="77777777" w:rsidR="005E43A5" w:rsidRDefault="005E43A5" w:rsidP="002631B2">
      <w:pPr>
        <w:pStyle w:val="p1"/>
        <w:ind w:firstLine="708"/>
      </w:pPr>
      <w:r w:rsidRPr="002631B2">
        <w:rPr>
          <w:rStyle w:val="s2"/>
          <w:b/>
          <w:bCs/>
        </w:rPr>
        <w:t>Домики для зверей</w:t>
      </w:r>
      <w:r>
        <w:rPr>
          <w:rStyle w:val="s2"/>
        </w:rPr>
        <w:t>.</w:t>
      </w:r>
    </w:p>
    <w:p w14:paraId="08937481" w14:textId="77777777" w:rsidR="005E43A5" w:rsidRDefault="005E43A5">
      <w:pPr>
        <w:pStyle w:val="p1"/>
      </w:pPr>
      <w:r>
        <w:rPr>
          <w:rStyle w:val="s2"/>
        </w:rPr>
        <w:t>Вырежьте несколько картинок разных зверей, или нарисуйте их.</w:t>
      </w:r>
    </w:p>
    <w:p w14:paraId="1BE92273" w14:textId="77777777" w:rsidR="005E43A5" w:rsidRDefault="005E43A5">
      <w:pPr>
        <w:pStyle w:val="p1"/>
      </w:pPr>
      <w:r>
        <w:rPr>
          <w:rStyle w:val="s2"/>
        </w:rPr>
        <w:t>Сделайте зверятам цветные домики, только дверки должны быть отдельно.</w:t>
      </w:r>
    </w:p>
    <w:p w14:paraId="59DB6859" w14:textId="77777777" w:rsidR="005E43A5" w:rsidRDefault="005E43A5">
      <w:pPr>
        <w:pStyle w:val="p1"/>
      </w:pPr>
      <w:r>
        <w:rPr>
          <w:rStyle w:val="s2"/>
        </w:rPr>
        <w:t>Пусть каждый зверек займет свой домик. Предложите ребенку подобрать</w:t>
      </w:r>
    </w:p>
    <w:p w14:paraId="513EFE9D" w14:textId="77777777" w:rsidR="005E43A5" w:rsidRDefault="005E43A5">
      <w:pPr>
        <w:pStyle w:val="p1"/>
      </w:pPr>
      <w:r>
        <w:rPr>
          <w:rStyle w:val="s2"/>
        </w:rPr>
        <w:t>дверки к домикам по цвету. В эту игру можно играть и без зверей, но со</w:t>
      </w:r>
    </w:p>
    <w:p w14:paraId="78BAB688" w14:textId="77777777" w:rsidR="005E43A5" w:rsidRDefault="005E43A5">
      <w:pPr>
        <w:pStyle w:val="p1"/>
      </w:pPr>
      <w:proofErr w:type="spellStart"/>
      <w:r>
        <w:rPr>
          <w:rStyle w:val="s2"/>
        </w:rPr>
        <w:t>зверьками</w:t>
      </w:r>
      <w:proofErr w:type="spellEnd"/>
      <w:r>
        <w:rPr>
          <w:rStyle w:val="s2"/>
        </w:rPr>
        <w:t xml:space="preserve"> интереснее.</w:t>
      </w:r>
    </w:p>
    <w:p w14:paraId="2DF97605" w14:textId="77777777" w:rsidR="005E43A5" w:rsidRPr="00FD4A0A" w:rsidRDefault="005E43A5">
      <w:pPr>
        <w:pStyle w:val="p1"/>
        <w:rPr>
          <w:b/>
          <w:bCs/>
        </w:rPr>
      </w:pPr>
      <w:r w:rsidRPr="00FD4A0A">
        <w:rPr>
          <w:rStyle w:val="s2"/>
          <w:b/>
          <w:bCs/>
        </w:rPr>
        <w:t>Парные картинки.</w:t>
      </w:r>
    </w:p>
    <w:p w14:paraId="563165F9" w14:textId="77777777" w:rsidR="005E43A5" w:rsidRDefault="005E43A5" w:rsidP="009E23A0">
      <w:pPr>
        <w:pStyle w:val="p1"/>
        <w:ind w:firstLine="708"/>
      </w:pPr>
      <w:r>
        <w:rPr>
          <w:rStyle w:val="s2"/>
        </w:rPr>
        <w:t>Сделайте для ребенка из цветного картона парные картинки – 2 цветка,</w:t>
      </w:r>
    </w:p>
    <w:p w14:paraId="4021D839" w14:textId="77777777" w:rsidR="005E43A5" w:rsidRDefault="005E43A5">
      <w:pPr>
        <w:pStyle w:val="p1"/>
      </w:pPr>
      <w:r>
        <w:rPr>
          <w:rStyle w:val="s2"/>
        </w:rPr>
        <w:t>2 домика, 2 елки, 2 машинки – пусть ищет парные картинки одного цвета.</w:t>
      </w:r>
    </w:p>
    <w:p w14:paraId="1FBDE208" w14:textId="634F226D" w:rsidR="005E43A5" w:rsidRPr="007302E6" w:rsidRDefault="005E43A5" w:rsidP="00D549C1">
      <w:pPr>
        <w:pStyle w:val="p2"/>
        <w:ind w:firstLine="708"/>
        <w:rPr>
          <w:b/>
          <w:bCs/>
        </w:rPr>
      </w:pPr>
      <w:r w:rsidRPr="007302E6">
        <w:rPr>
          <w:rStyle w:val="s3"/>
          <w:b/>
          <w:bCs/>
        </w:rPr>
        <w:t>Кубики.</w:t>
      </w:r>
    </w:p>
    <w:p w14:paraId="52950BC5" w14:textId="07EA4755" w:rsidR="005E43A5" w:rsidRDefault="00361227" w:rsidP="007302E6">
      <w:pPr>
        <w:pStyle w:val="p1"/>
        <w:ind w:firstLine="708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0C9C1D7" wp14:editId="6054E3BB">
            <wp:simplePos x="0" y="0"/>
            <wp:positionH relativeFrom="column">
              <wp:posOffset>1072515</wp:posOffset>
            </wp:positionH>
            <wp:positionV relativeFrom="paragraph">
              <wp:posOffset>101600</wp:posOffset>
            </wp:positionV>
            <wp:extent cx="1428750" cy="1980565"/>
            <wp:effectExtent l="0" t="0" r="6350" b="635"/>
            <wp:wrapTopAndBottom/>
            <wp:docPr id="8122727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272744" name="Рисунок 8122727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3A5">
        <w:rPr>
          <w:rStyle w:val="s2"/>
        </w:rPr>
        <w:t>На имеющийся кубик, на каждую грань, наклейте цветную бумагу,</w:t>
      </w:r>
    </w:p>
    <w:p w14:paraId="3AF16D9E" w14:textId="77777777" w:rsidR="005E43A5" w:rsidRDefault="005E43A5">
      <w:pPr>
        <w:pStyle w:val="p1"/>
      </w:pPr>
      <w:r>
        <w:rPr>
          <w:rStyle w:val="s2"/>
        </w:rPr>
        <w:t>чтоб получилось несколько граней каждого цвета. Потом, подкидывая куб с</w:t>
      </w:r>
    </w:p>
    <w:p w14:paraId="5B071333" w14:textId="7F42A943" w:rsidR="005E43A5" w:rsidRDefault="005E43A5">
      <w:pPr>
        <w:pStyle w:val="p1"/>
      </w:pPr>
      <w:r>
        <w:rPr>
          <w:rStyle w:val="s2"/>
        </w:rPr>
        <w:lastRenderedPageBreak/>
        <w:t>ребенком, называйте цвет, который окажется вверху, когда кубик коснется</w:t>
      </w:r>
    </w:p>
    <w:p w14:paraId="39786C56" w14:textId="5E76F235" w:rsidR="005E43A5" w:rsidRDefault="005E43A5">
      <w:pPr>
        <w:pStyle w:val="p1"/>
      </w:pPr>
      <w:r>
        <w:rPr>
          <w:rStyle w:val="s2"/>
        </w:rPr>
        <w:t>земли.</w:t>
      </w:r>
    </w:p>
    <w:p w14:paraId="5BE0ECCB" w14:textId="77777777" w:rsidR="005E43A5" w:rsidRDefault="005E43A5">
      <w:pPr>
        <w:pStyle w:val="p1"/>
      </w:pPr>
      <w:r w:rsidRPr="009E23A0">
        <w:rPr>
          <w:rStyle w:val="s2"/>
          <w:b/>
          <w:bCs/>
        </w:rPr>
        <w:t>Рисование</w:t>
      </w:r>
      <w:r>
        <w:rPr>
          <w:rStyle w:val="s2"/>
        </w:rPr>
        <w:t>.</w:t>
      </w:r>
    </w:p>
    <w:p w14:paraId="5EE90182" w14:textId="77777777" w:rsidR="005E43A5" w:rsidRDefault="005E43A5" w:rsidP="00414025">
      <w:pPr>
        <w:pStyle w:val="p1"/>
        <w:ind w:firstLine="708"/>
      </w:pPr>
      <w:r>
        <w:rPr>
          <w:rStyle w:val="s2"/>
        </w:rPr>
        <w:t>Рисуйте чаще и всем, чем можно.</w:t>
      </w:r>
    </w:p>
    <w:p w14:paraId="2BEBC94B" w14:textId="77777777" w:rsidR="005E43A5" w:rsidRDefault="005E43A5">
      <w:pPr>
        <w:pStyle w:val="p1"/>
      </w:pPr>
      <w:r>
        <w:rPr>
          <w:rStyle w:val="s2"/>
        </w:rPr>
        <w:t>Не ждите, что ребенок с первого раза запомнит все цвета. На это уйдет</w:t>
      </w:r>
    </w:p>
    <w:p w14:paraId="0F961FC3" w14:textId="77777777" w:rsidR="005E43A5" w:rsidRDefault="005E43A5">
      <w:pPr>
        <w:pStyle w:val="p1"/>
      </w:pPr>
      <w:r>
        <w:rPr>
          <w:rStyle w:val="s2"/>
        </w:rPr>
        <w:t>время, будьте последовательны и терпеливы, и однажды, ребенок принесет</w:t>
      </w:r>
    </w:p>
    <w:p w14:paraId="0D4D2355" w14:textId="77777777" w:rsidR="005E43A5" w:rsidRDefault="005E43A5">
      <w:pPr>
        <w:pStyle w:val="p1"/>
      </w:pPr>
      <w:r>
        <w:rPr>
          <w:rStyle w:val="s2"/>
        </w:rPr>
        <w:t>вам красный мячик или синюю чашку безошибочно!</w:t>
      </w:r>
    </w:p>
    <w:p w14:paraId="63511CCA" w14:textId="77777777" w:rsidR="005E43A5" w:rsidRDefault="005E43A5">
      <w:pPr>
        <w:pStyle w:val="p1"/>
      </w:pPr>
      <w:r w:rsidRPr="009E23A0">
        <w:rPr>
          <w:rStyle w:val="s2"/>
          <w:b/>
          <w:bCs/>
        </w:rPr>
        <w:t>Альбом</w:t>
      </w:r>
      <w:r>
        <w:rPr>
          <w:rStyle w:val="s2"/>
        </w:rPr>
        <w:t>.</w:t>
      </w:r>
    </w:p>
    <w:p w14:paraId="39CA51F7" w14:textId="6EB3DC0E" w:rsidR="005E43A5" w:rsidRDefault="005E43A5" w:rsidP="00414025">
      <w:pPr>
        <w:pStyle w:val="p1"/>
        <w:ind w:firstLine="708"/>
      </w:pPr>
      <w:r>
        <w:rPr>
          <w:rStyle w:val="s2"/>
        </w:rPr>
        <w:t>Приготовьте с малышом альбом. На каждой страничке альбома будет</w:t>
      </w:r>
    </w:p>
    <w:p w14:paraId="21B74FBE" w14:textId="77777777" w:rsidR="005E43A5" w:rsidRDefault="005E43A5">
      <w:pPr>
        <w:pStyle w:val="p1"/>
      </w:pPr>
      <w:r>
        <w:rPr>
          <w:rStyle w:val="s2"/>
        </w:rPr>
        <w:t>свой цвет. На страничке каждого цвета можно или рисовать, или приклеивать</w:t>
      </w:r>
    </w:p>
    <w:p w14:paraId="107AEBCA" w14:textId="77777777" w:rsidR="005E43A5" w:rsidRDefault="005E43A5">
      <w:pPr>
        <w:pStyle w:val="p1"/>
      </w:pPr>
      <w:r>
        <w:rPr>
          <w:rStyle w:val="s2"/>
        </w:rPr>
        <w:t>картинки соответствующего цвета. Например, на желтой страничке желтое</w:t>
      </w:r>
    </w:p>
    <w:p w14:paraId="56B46DF6" w14:textId="77777777" w:rsidR="005E43A5" w:rsidRDefault="005E43A5">
      <w:pPr>
        <w:pStyle w:val="p1"/>
      </w:pPr>
      <w:r>
        <w:rPr>
          <w:rStyle w:val="s2"/>
        </w:rPr>
        <w:t>солнце, желтая игрушка, желтый цыпленок, желтая табуретка. Не заполняйте</w:t>
      </w:r>
    </w:p>
    <w:p w14:paraId="62EB5E71" w14:textId="77777777" w:rsidR="005E43A5" w:rsidRDefault="005E43A5">
      <w:pPr>
        <w:pStyle w:val="p1"/>
      </w:pPr>
      <w:r>
        <w:rPr>
          <w:rStyle w:val="s2"/>
        </w:rPr>
        <w:t>весь альбом за 1 день – пусть это будет долгая и увлекательная работа.</w:t>
      </w:r>
    </w:p>
    <w:p w14:paraId="7A92FA5A" w14:textId="77777777" w:rsidR="005E43A5" w:rsidRDefault="005E43A5">
      <w:pPr>
        <w:pStyle w:val="p1"/>
      </w:pPr>
      <w:r>
        <w:rPr>
          <w:rStyle w:val="s2"/>
        </w:rPr>
        <w:t>Увидели новый предмет данного цвета – занесите его в альбом. Этот альбом</w:t>
      </w:r>
    </w:p>
    <w:p w14:paraId="739B3EB6" w14:textId="5901C7F4" w:rsidR="005E43A5" w:rsidRDefault="005E43A5">
      <w:pPr>
        <w:pStyle w:val="p1"/>
      </w:pPr>
      <w:r>
        <w:rPr>
          <w:rStyle w:val="s2"/>
        </w:rPr>
        <w:t>станет и альбомом по развитию речи.</w:t>
      </w:r>
    </w:p>
    <w:p w14:paraId="25C1BB3D" w14:textId="77777777" w:rsidR="005E43A5" w:rsidRDefault="005E43A5" w:rsidP="009E23A0">
      <w:pPr>
        <w:pStyle w:val="p1"/>
        <w:ind w:firstLine="708"/>
      </w:pPr>
      <w:r>
        <w:rPr>
          <w:rStyle w:val="s2"/>
        </w:rPr>
        <w:t>В повседневной жизни необходимо обращать внимание на цвет</w:t>
      </w:r>
    </w:p>
    <w:p w14:paraId="1438D506" w14:textId="77777777" w:rsidR="005E43A5" w:rsidRDefault="005E43A5">
      <w:pPr>
        <w:pStyle w:val="p1"/>
      </w:pPr>
      <w:r>
        <w:rPr>
          <w:rStyle w:val="s2"/>
        </w:rPr>
        <w:t>одежды, цвет предметов дома и на прогулке. Когда ребёнок сможет узнавать</w:t>
      </w:r>
    </w:p>
    <w:p w14:paraId="6351140E" w14:textId="77777777" w:rsidR="005E43A5" w:rsidRDefault="005E43A5">
      <w:pPr>
        <w:pStyle w:val="p1"/>
      </w:pPr>
      <w:r>
        <w:rPr>
          <w:rStyle w:val="s2"/>
        </w:rPr>
        <w:t>цвет и действовать с ним, можно переходить к более сложному приёму -</w:t>
      </w:r>
    </w:p>
    <w:p w14:paraId="387B44DD" w14:textId="77777777" w:rsidR="005E43A5" w:rsidRDefault="005E43A5">
      <w:pPr>
        <w:pStyle w:val="p1"/>
      </w:pPr>
      <w:r>
        <w:rPr>
          <w:rStyle w:val="s2"/>
        </w:rPr>
        <w:t>показу предмета с называнием цвета.</w:t>
      </w:r>
    </w:p>
    <w:p w14:paraId="6C0D9BB6" w14:textId="7B2AE7A2" w:rsidR="005E43A5" w:rsidRDefault="005E43A5">
      <w:pPr>
        <w:pStyle w:val="p1"/>
      </w:pPr>
      <w:r>
        <w:rPr>
          <w:rStyle w:val="s2"/>
        </w:rPr>
        <w:t>Знакомить детей с названием цвета нужно в следующем порядке:</w:t>
      </w:r>
    </w:p>
    <w:p w14:paraId="611B959E" w14:textId="77777777" w:rsidR="005E43A5" w:rsidRDefault="005E43A5">
      <w:pPr>
        <w:pStyle w:val="p1"/>
      </w:pPr>
      <w:r>
        <w:rPr>
          <w:rStyle w:val="s2"/>
        </w:rPr>
        <w:t>красный-синий, синий-жёлтый, жёлтый-зелёный. И всегда брать предметы</w:t>
      </w:r>
    </w:p>
    <w:p w14:paraId="7A47BC04" w14:textId="77777777" w:rsidR="005E43A5" w:rsidRDefault="005E43A5">
      <w:pPr>
        <w:pStyle w:val="p1"/>
      </w:pPr>
      <w:r>
        <w:rPr>
          <w:rStyle w:val="s2"/>
        </w:rPr>
        <w:t>двух цветов, чтобы ребёнок мог выбрать нужный цвет путём сравнения и</w:t>
      </w:r>
    </w:p>
    <w:p w14:paraId="2D04DBB1" w14:textId="77777777" w:rsidR="005E43A5" w:rsidRDefault="005E43A5">
      <w:pPr>
        <w:pStyle w:val="p1"/>
      </w:pPr>
      <w:proofErr w:type="spellStart"/>
      <w:r>
        <w:rPr>
          <w:rStyle w:val="s2"/>
        </w:rPr>
        <w:t>прикладывания</w:t>
      </w:r>
      <w:proofErr w:type="spellEnd"/>
      <w:r>
        <w:rPr>
          <w:rStyle w:val="s2"/>
        </w:rPr>
        <w:t xml:space="preserve"> одного предмета к другому.</w:t>
      </w:r>
    </w:p>
    <w:p w14:paraId="2E6CE0E8" w14:textId="77777777" w:rsidR="005E43A5" w:rsidRDefault="005E43A5" w:rsidP="009E23A0">
      <w:pPr>
        <w:pStyle w:val="p1"/>
        <w:ind w:firstLine="708"/>
      </w:pPr>
      <w:r>
        <w:rPr>
          <w:rStyle w:val="s2"/>
        </w:rPr>
        <w:t>Чтобы убедиться в том, правильно ли ребёнок употребляет названия</w:t>
      </w:r>
    </w:p>
    <w:p w14:paraId="21FCE253" w14:textId="77777777" w:rsidR="005E43A5" w:rsidRDefault="005E43A5">
      <w:pPr>
        <w:pStyle w:val="p1"/>
      </w:pPr>
      <w:r>
        <w:rPr>
          <w:rStyle w:val="s2"/>
        </w:rPr>
        <w:t>цвета, можно предложить ему следующее задание: положить перед ребёнком</w:t>
      </w:r>
    </w:p>
    <w:p w14:paraId="7D834CE9" w14:textId="77777777" w:rsidR="005E43A5" w:rsidRDefault="005E43A5">
      <w:pPr>
        <w:pStyle w:val="p1"/>
      </w:pPr>
      <w:r>
        <w:rPr>
          <w:rStyle w:val="s2"/>
        </w:rPr>
        <w:t>2 кубика красного и зелёного цвета на расстоянии 12-15 см один от другого</w:t>
      </w:r>
    </w:p>
    <w:p w14:paraId="312A80C7" w14:textId="77777777" w:rsidR="005E43A5" w:rsidRDefault="005E43A5">
      <w:pPr>
        <w:pStyle w:val="p1"/>
      </w:pPr>
      <w:r>
        <w:rPr>
          <w:rStyle w:val="s2"/>
        </w:rPr>
        <w:t>(красный - слева от него, а зелёный справа). Скажите ребёнку, указав на</w:t>
      </w:r>
    </w:p>
    <w:p w14:paraId="469B2EFB" w14:textId="77777777" w:rsidR="005E43A5" w:rsidRDefault="005E43A5">
      <w:pPr>
        <w:pStyle w:val="p1"/>
      </w:pPr>
      <w:r>
        <w:rPr>
          <w:rStyle w:val="s2"/>
        </w:rPr>
        <w:t>красный кубик: «Это красный». Затем укажите на зелёный, пояснив: «Это</w:t>
      </w:r>
    </w:p>
    <w:p w14:paraId="4A66211C" w14:textId="77777777" w:rsidR="005E43A5" w:rsidRDefault="005E43A5">
      <w:pPr>
        <w:pStyle w:val="p1"/>
      </w:pPr>
      <w:r>
        <w:rPr>
          <w:rStyle w:val="s2"/>
        </w:rPr>
        <w:t>зелёный». Затем попросите ребёнка показать, где красный, и дать вам его</w:t>
      </w:r>
    </w:p>
    <w:p w14:paraId="4B11056A" w14:textId="77777777" w:rsidR="005E43A5" w:rsidRDefault="005E43A5">
      <w:pPr>
        <w:pStyle w:val="p1"/>
      </w:pPr>
      <w:r>
        <w:rPr>
          <w:rStyle w:val="s2"/>
        </w:rPr>
        <w:t>(результат оценивается плюсом или минусом). Кубики меняйте местами 4</w:t>
      </w:r>
    </w:p>
    <w:p w14:paraId="67098FF8" w14:textId="77777777" w:rsidR="005E43A5" w:rsidRDefault="005E43A5">
      <w:pPr>
        <w:pStyle w:val="p1"/>
      </w:pPr>
      <w:r>
        <w:rPr>
          <w:rStyle w:val="s2"/>
        </w:rPr>
        <w:t>раза. Если все 4 раза он показал положительный результат, то можно считать,</w:t>
      </w:r>
    </w:p>
    <w:p w14:paraId="74E4FC79" w14:textId="10BA9D2B" w:rsidR="005E43A5" w:rsidRDefault="005E43A5">
      <w:pPr>
        <w:pStyle w:val="p1"/>
      </w:pPr>
      <w:r>
        <w:rPr>
          <w:rStyle w:val="s2"/>
        </w:rPr>
        <w:t>что он действительно знает и правильно употребляет названия этих цветов.</w:t>
      </w:r>
    </w:p>
    <w:p w14:paraId="0FB6B6EE" w14:textId="77777777" w:rsidR="005E43A5" w:rsidRDefault="005E43A5">
      <w:pPr>
        <w:pStyle w:val="p1"/>
      </w:pPr>
      <w:r>
        <w:rPr>
          <w:rStyle w:val="s2"/>
        </w:rPr>
        <w:t>Если же ребёнок допустил хоть одну ошибку, то есть все основания</w:t>
      </w:r>
    </w:p>
    <w:p w14:paraId="6F947D6F" w14:textId="77777777" w:rsidR="005E43A5" w:rsidRDefault="005E43A5">
      <w:pPr>
        <w:pStyle w:val="p1"/>
      </w:pPr>
      <w:r>
        <w:rPr>
          <w:rStyle w:val="s2"/>
        </w:rPr>
        <w:t>сомневаться в том, что он знает названия цветов. И работу необходимо</w:t>
      </w:r>
    </w:p>
    <w:p w14:paraId="2E9CF546" w14:textId="77777777" w:rsidR="005E43A5" w:rsidRDefault="005E43A5">
      <w:pPr>
        <w:pStyle w:val="p1"/>
      </w:pPr>
      <w:r>
        <w:rPr>
          <w:rStyle w:val="s2"/>
        </w:rPr>
        <w:t>продолжать.</w:t>
      </w:r>
    </w:p>
    <w:p w14:paraId="2C7527F7" w14:textId="77777777" w:rsidR="005E43A5" w:rsidRDefault="005E43A5"/>
    <w:sectPr w:rsidR="005E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17D76"/>
    <w:multiLevelType w:val="hybridMultilevel"/>
    <w:tmpl w:val="DA32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A5"/>
    <w:rsid w:val="000439CD"/>
    <w:rsid w:val="002631B2"/>
    <w:rsid w:val="00266391"/>
    <w:rsid w:val="002747D3"/>
    <w:rsid w:val="00361227"/>
    <w:rsid w:val="003A7985"/>
    <w:rsid w:val="00414025"/>
    <w:rsid w:val="005613EC"/>
    <w:rsid w:val="00586C23"/>
    <w:rsid w:val="005B400E"/>
    <w:rsid w:val="005E43A5"/>
    <w:rsid w:val="007302E6"/>
    <w:rsid w:val="009E23A0"/>
    <w:rsid w:val="00A648A5"/>
    <w:rsid w:val="00BA2F8C"/>
    <w:rsid w:val="00CA295D"/>
    <w:rsid w:val="00D549C1"/>
    <w:rsid w:val="00F11B1E"/>
    <w:rsid w:val="00FD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C4F196"/>
  <w15:chartTrackingRefBased/>
  <w15:docId w15:val="{A6B430B5-F615-1141-B628-CE92587E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3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3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4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43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43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43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43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43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43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43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4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4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4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43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43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43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4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43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43A5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5E43A5"/>
    <w:pPr>
      <w:spacing w:after="0" w:line="240" w:lineRule="auto"/>
    </w:pPr>
    <w:rPr>
      <w:rFonts w:ascii="Times New Roman" w:hAnsi="Times New Roman" w:cs="Times New Roman"/>
      <w:color w:val="000000"/>
      <w:kern w:val="0"/>
      <w:sz w:val="21"/>
      <w:szCs w:val="21"/>
      <w14:ligatures w14:val="none"/>
    </w:rPr>
  </w:style>
  <w:style w:type="paragraph" w:customStyle="1" w:styleId="p2">
    <w:name w:val="p2"/>
    <w:basedOn w:val="a"/>
    <w:rsid w:val="005E43A5"/>
    <w:pPr>
      <w:spacing w:after="0" w:line="240" w:lineRule="auto"/>
    </w:pPr>
    <w:rPr>
      <w:rFonts w:ascii="Helvetica" w:hAnsi="Helvetica" w:cs="Times New Roman"/>
      <w:color w:val="FB290D"/>
      <w:kern w:val="0"/>
      <w:sz w:val="15"/>
      <w:szCs w:val="15"/>
      <w14:ligatures w14:val="none"/>
    </w:rPr>
  </w:style>
  <w:style w:type="character" w:customStyle="1" w:styleId="s1">
    <w:name w:val="s1"/>
    <w:basedOn w:val="a0"/>
    <w:rsid w:val="005E43A5"/>
    <w:rPr>
      <w:rFonts w:ascii="TimesNewRomanPS-BoldMT" w:hAnsi="TimesNewRomanPS-BoldMT" w:hint="default"/>
      <w:b/>
      <w:bCs/>
      <w:i w:val="0"/>
      <w:iCs w:val="0"/>
      <w:sz w:val="21"/>
      <w:szCs w:val="21"/>
    </w:rPr>
  </w:style>
  <w:style w:type="character" w:customStyle="1" w:styleId="s2">
    <w:name w:val="s2"/>
    <w:basedOn w:val="a0"/>
    <w:rsid w:val="005E43A5"/>
    <w:rPr>
      <w:rFonts w:ascii="Times New Roman" w:hAnsi="Times New Roman" w:cs="Times New Roman" w:hint="default"/>
      <w:b w:val="0"/>
      <w:bCs w:val="0"/>
      <w:i w:val="0"/>
      <w:iCs w:val="0"/>
      <w:sz w:val="21"/>
      <w:szCs w:val="21"/>
    </w:rPr>
  </w:style>
  <w:style w:type="character" w:customStyle="1" w:styleId="s3">
    <w:name w:val="s3"/>
    <w:basedOn w:val="a0"/>
    <w:rsid w:val="005E43A5"/>
    <w:rPr>
      <w:rFonts w:ascii="Times New Roman" w:hAnsi="Times New Roman" w:cs="Times New Roman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s4">
    <w:name w:val="s4"/>
    <w:basedOn w:val="a0"/>
    <w:rsid w:val="005E43A5"/>
    <w:rPr>
      <w:rFonts w:ascii="Helvetica" w:hAnsi="Helvetica" w:hint="default"/>
      <w:b w:val="0"/>
      <w:bCs w:val="0"/>
      <w:i w:val="0"/>
      <w:iCs w:val="0"/>
      <w:sz w:val="15"/>
      <w:szCs w:val="15"/>
    </w:rPr>
  </w:style>
  <w:style w:type="character" w:customStyle="1" w:styleId="s5">
    <w:name w:val="s5"/>
    <w:basedOn w:val="a0"/>
    <w:rsid w:val="005E43A5"/>
    <w:rPr>
      <w:rFonts w:ascii="Helvetica" w:hAnsi="Helvetica" w:hint="default"/>
      <w:b w:val="0"/>
      <w:bCs w:val="0"/>
      <w:i w:val="0"/>
      <w:iCs w:val="0"/>
      <w:color w:val="000000"/>
      <w:sz w:val="15"/>
      <w:szCs w:val="15"/>
    </w:rPr>
  </w:style>
  <w:style w:type="character" w:customStyle="1" w:styleId="s6">
    <w:name w:val="s6"/>
    <w:basedOn w:val="a0"/>
    <w:rsid w:val="005E43A5"/>
    <w:rPr>
      <w:rFonts w:ascii="Helvetica" w:hAnsi="Helvetica" w:hint="default"/>
      <w:b w:val="0"/>
      <w:bCs w:val="0"/>
      <w:i w:val="0"/>
      <w:iCs w:val="0"/>
      <w:color w:val="2E3CED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eleonorafaustova515@gmail.com</dc:creator>
  <cp:keywords/>
  <dc:description/>
  <cp:lastModifiedBy>eleonorafaustova515@gmail.com</cp:lastModifiedBy>
  <cp:revision>2</cp:revision>
  <dcterms:created xsi:type="dcterms:W3CDTF">2025-03-15T18:14:00Z</dcterms:created>
  <dcterms:modified xsi:type="dcterms:W3CDTF">2025-03-15T18:14:00Z</dcterms:modified>
</cp:coreProperties>
</file>