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DAE2" w14:textId="77777777" w:rsidR="00FE2DF6" w:rsidRDefault="00FE2DF6" w:rsidP="00FE2DF6">
      <w:pPr>
        <w:jc w:val="center"/>
        <w:rPr>
          <w:sz w:val="36"/>
          <w:szCs w:val="36"/>
          <w:lang w:val="ru-RU"/>
        </w:rPr>
      </w:pPr>
      <w:r w:rsidRPr="00FE2DF6">
        <w:rPr>
          <w:sz w:val="36"/>
          <w:szCs w:val="36"/>
          <w:lang w:val="ru-RU"/>
        </w:rPr>
        <w:t>Консультация для родителей</w:t>
      </w:r>
    </w:p>
    <w:p w14:paraId="7E250FCE" w14:textId="66A4D694" w:rsidR="00FE2DF6" w:rsidRPr="00FE2DF6" w:rsidRDefault="00FE2DF6" w:rsidP="00FE2DF6">
      <w:pPr>
        <w:jc w:val="center"/>
        <w:rPr>
          <w:sz w:val="36"/>
          <w:szCs w:val="36"/>
          <w:lang w:val="ru-RU"/>
        </w:rPr>
      </w:pPr>
      <w:r w:rsidRPr="00FE2DF6">
        <w:rPr>
          <w:sz w:val="36"/>
          <w:szCs w:val="36"/>
          <w:lang w:val="ru-RU"/>
        </w:rPr>
        <w:t xml:space="preserve"> «Домашняя игротека для детей и их родителей»</w:t>
      </w:r>
    </w:p>
    <w:p w14:paraId="1771C24B" w14:textId="77777777" w:rsidR="00FE2DF6" w:rsidRDefault="00FE2DF6">
      <w:pPr>
        <w:rPr>
          <w:lang w:val="ru-RU"/>
        </w:rPr>
      </w:pPr>
    </w:p>
    <w:p w14:paraId="0015D7EE" w14:textId="6EDC6092" w:rsidR="00FF678E" w:rsidRPr="00FE2DF6" w:rsidRDefault="00FE2DF6" w:rsidP="00FE2DF6">
      <w:pPr>
        <w:jc w:val="both"/>
        <w:rPr>
          <w:lang w:val="ru-RU"/>
        </w:rPr>
      </w:pPr>
      <w:r w:rsidRPr="00FE2DF6">
        <w:rPr>
          <w:lang w:val="ru-RU"/>
        </w:rPr>
        <w:t xml:space="preserve"> Ребенок родился. С первых секунд жизни он вступает в прямой контакт с окружающим миром. Мир так широк и многогранен, что ребенку необходим проводник, который вовремя направит его, подскажет, поможет. Самым первым проводником ребенка становятся его родители. Но вот ребенок </w:t>
      </w:r>
      <w:proofErr w:type="gramStart"/>
      <w:r w:rsidRPr="00FE2DF6">
        <w:rPr>
          <w:lang w:val="ru-RU"/>
        </w:rPr>
        <w:t>подрастает</w:t>
      </w:r>
      <w:proofErr w:type="gramEnd"/>
      <w:r w:rsidRPr="00FE2DF6">
        <w:rPr>
          <w:lang w:val="ru-RU"/>
        </w:rPr>
        <w:t xml:space="preserve"> и мама уже может не сидеть с ним дома, теперь она может спокойно работать, а её малыш отправляется в детский сад. С этого момента начинается будничная суета: мама с папой разрываются между домом, работой и детским садом. И, как следствие, вся семья испытывает дефицит времени общения с ребенком. Где взять это время, когда маме успеть поиграть или позаниматься с ребенком интересным делом, если её ждут уборка, стирка, поход в магазин за продуктами? А ведь все очень просто, надо только правильно подойти к решению этой проблемы. Прислушайтесь к советам педагогов, которые помогут вам совместить несовместимое и, самое главное, научат быть «вместе с детьми», научат быть ближе к ним. 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ребенок приобретает полезные навыки, знания.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рассыпавшиеся детали конструктора, работать с пазлами, счетными палочками, мозаикой. Они чувствуют себя несостоятельными в элементарных действиях, доступных сверстникам. Это влияет на эмоциональное благополучие ребенка, на его самооценку. Для занятий по формированию сложных скоординированных движений руки можно дать следующие рекомендации: Скорлупа от вареных яиц послужит прекрасным материалом для детских аппликаций. Раскрошите ее на кусочки, которые ребенок может легко брать пальцами. Нанесите на картон тонкий слой пластилина — это фон, а затем предложите ребенку выкладывать рисунок или узор из скорлупы. 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 Поставьте перед ребенком небольшое блюдце, в котором смешаны горох, рис и гречка, и попросите помочь вам их перебрать. Из макаронных изделий разных форм, размеров и цветов можно выкладывать на столе или листе бумаги причудливые узоры, попутно изучая формы и цвета. Большинство мам сейчас слишком заняты, чтобы «затевать» пироги, но готовым слоеным тестом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 вырезать чтонибудь интересное, посыпать сахаром и запечь. 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 Разложите на кухне несколько предметов. Дайте ребенку щипцы, попросите перенести все эти предметы в пустую коробку. Следите, чтобы он ничего не уронил. Ваш ребенок может испытать свои </w:t>
      </w:r>
      <w:r w:rsidRPr="00FE2DF6">
        <w:rPr>
          <w:lang w:val="ru-RU"/>
        </w:rPr>
        <w:lastRenderedPageBreak/>
        <w:t xml:space="preserve">творческие способности на картофельном пюре или какой-нибудь каше с помощью оформительских деталей из помидора, зелени, моркови, огурца, из гороха, орехов, джема, варенья. Из сухого завтрака «Колечки» могут получиться отличные бусы и браслеты. Предлагаем родителям ряд игр и упражнений для общего речевого развития детей, воспитания звуковой культуры речи, подготовки детей к обучению грамоте. 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 Попросите ребенка отвернуться и на слух определить, что вы сейчас делаете. Прислушайтесь с ребенком к гулу стиральной машины, плеску воды в ванной, шуршанию душа, хлопку входной двери, кашлю отца, шелесту газеты. Пусть ребенок отвернется, а вы помешайте ложкой в стакане, закройте крышкой кастрюлю и т.д., предложите ребенку отгадать, какие предметы могут издавать такие звуки. Вместе с ребенком попробуйте приготовить необычный ужин: в названии блюд должен быть звук «С». Что можно приготовить? Салат, сырники, суп, морс. Придумайте меню с названиями блюд, где встречаются другие звуки. Предложите ребенку убрать или помыть посуду, в названии которой есть звук «Ч» (чашки, чайник), звук «Л» (ложки, вилки, тарелки, салатник) и т.д. Покажите ребенку продукты, из которых вы собираетесь готовить обед или ужин. Пусть он перечислит те из них, в названии которых есть звук «Р». Если он затрудняется это сделать, помогите наводящими вопросами: «Кар-р-р-тофель или капусту? Ар-р-р-буз или дыню? Пер-р-р-сики или бананы? Лук или огур-р-р-цы? Помидор-р-ры или баклажаны?» Замени первый звук в моих словах звуком «Щ» и назови новое получившееся слово. Был КИТ, а стал…ЩИТ; была ТУЧКА, а получилась… ЩУЧКА </w:t>
      </w:r>
      <w:proofErr w:type="gramStart"/>
      <w:r w:rsidRPr="00FE2DF6">
        <w:rPr>
          <w:lang w:val="ru-RU"/>
        </w:rPr>
        <w:t>РЕКА….</w:t>
      </w:r>
      <w:proofErr w:type="gramEnd"/>
      <w:r w:rsidRPr="00FE2DF6">
        <w:rPr>
          <w:lang w:val="ru-RU"/>
        </w:rPr>
        <w:t xml:space="preserve">ЩЕКА; ВЕНОК…ЩЕНОК; МЕЛЬ….ЩЕЛЬ. Давай искать слова на кухне. А вот и корзина (мешочек, коробочка и т.д.), в которую мы их будем складывать. Какие слова можно вынуть из борща? Винегрета? Кухонного шкафа? Плиты? 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и в «кислые», «соленые», «горькие» слова. </w:t>
      </w:r>
      <w:proofErr w:type="gramStart"/>
      <w:r w:rsidRPr="00FE2DF6">
        <w:rPr>
          <w:lang w:val="ru-RU"/>
        </w:rPr>
        <w:t>Как одним словом</w:t>
      </w:r>
      <w:proofErr w:type="gramEnd"/>
      <w:r w:rsidRPr="00FE2DF6">
        <w:rPr>
          <w:lang w:val="ru-RU"/>
        </w:rPr>
        <w:t xml:space="preserve"> назвать прибор, который варит кофе? (Кофеварка). Режет овощи? (Овощерезка.) Мелет кофе? (Кофемолка.) Выжимает сок? (Соковыжималка.)                                                 Какой сок получается из яблок (яблочный), груш (грушевый), слив (сливовый), вишни (вишневый), моркови (морковный</w:t>
      </w:r>
      <w:proofErr w:type="gramStart"/>
      <w:r w:rsidRPr="00FE2DF6">
        <w:rPr>
          <w:lang w:val="ru-RU"/>
        </w:rPr>
        <w:t xml:space="preserve">),   </w:t>
      </w:r>
      <w:proofErr w:type="gramEnd"/>
      <w:r w:rsidRPr="00FE2DF6">
        <w:rPr>
          <w:lang w:val="ru-RU"/>
        </w:rPr>
        <w:t xml:space="preserve"> лимонов, апельсинов и т. д.? И, наоборот — из чего получается апельсиновый сок? Используя фрукты и овощи, можно научить ребенка узнавать и различать предметы на ощупь и по вкусу. Особой любовью пользуется шутка «Закрой глаза — открой рот». Пусть ребенок с закрытыми глазами определит, что вы ему предложили: кусочек яблока, банана, огурца, лимона и даже чеснока. Можно поменяться ролями, и, уж если вы ошибетесь, бурный восторг ребенка вам гарантирован. Для ребёнка дошкольного возраста игра является ведущей деятельностью, в которой проходит его психическое развитие, формируется личность в целом.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«Путешествие на дачу» 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 «Найди игрушку» Спрячьте маленькую игрушку. Пусть ребенок поищет ее, а найдя, обязательно определит местонахождение: на ..., за ..., между ..., в ..., у ... и т.п. Потом поменяйтесь ролями. «Чего </w:t>
      </w:r>
      <w:r w:rsidRPr="00FE2DF6">
        <w:rPr>
          <w:lang w:val="ru-RU"/>
        </w:rPr>
        <w:lastRenderedPageBreak/>
        <w:t>не стало?» 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 - Игрушек стало больше или меньше? - Какие игрушки исчезли? - Какими они были по счету? «Назови соседей» Взрослый называет число, просит ребенка назвать соседей этого числа (предыдущее и последующее) и объяснить свой ответ. Можно усложнить игру: взрослый называет два числа и предлагает ребенку сказать, какое число находится между ними. Потом, играющие, меняются ролями. «Кто знает, пусть дальше считает» Взрослый называет число, а ребенок должен назвать три последующих. Другие варианты: назвать три последующих числа и увеличить (уменьшить) каждое число на один. Поменяйтесь ролями. «Найти столько же» 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(по любому признаку) предметов в комнате, затем столько же разных. «Положи столько же» В игру можно играть везде. Взрослый выкладывает в ряд камешки (каштаны). Ребенок должен положить столько же, не считая (один под другим). Усложните игру, предложите положить больше камешков или меньше тоже в ряд. «Чудесный мешочек</w:t>
      </w:r>
      <w:proofErr w:type="gramStart"/>
      <w:r w:rsidRPr="00FE2DF6">
        <w:rPr>
          <w:lang w:val="ru-RU"/>
        </w:rPr>
        <w:t>» На</w:t>
      </w:r>
      <w:proofErr w:type="gramEnd"/>
      <w:r w:rsidRPr="00FE2DF6">
        <w:rPr>
          <w:lang w:val="ru-RU"/>
        </w:rPr>
        <w:t xml:space="preserve"> столе лежит мешочек со счетным материалом (мелкие игрушки или пуговицы, фасолинки, бусинки, каштаны) 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кружочков. Потом можно поменяться ролями. «Отгадай число» Ведущий (взрослый) загадывает число и говорит, что оно меньше 20. Ребенок, задавая вопросы со словами «больше» или «меньше», отгадывает задуманное число. «Давай посчитаем!» 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 «Кто больше?» Перед играющими на столе две кучки мелких пуговиц (фасолинок). По команде игроки в течение определенного времени откладывают из кучки пуговицы по одной. Потом считают, кто больше отложил. Можно усложнить игру: откладывать пуговицы левой рукой. </w:t>
      </w:r>
      <w:proofErr w:type="gramStart"/>
      <w:r w:rsidRPr="00FE2DF6">
        <w:rPr>
          <w:lang w:val="ru-RU"/>
        </w:rPr>
        <w:t>«Камешки» Играют</w:t>
      </w:r>
      <w:proofErr w:type="gramEnd"/>
      <w:r w:rsidRPr="00FE2DF6">
        <w:rPr>
          <w:lang w:val="ru-RU"/>
        </w:rPr>
        <w:t xml:space="preserve">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 Игры по дороге в детский сад. «Учим цвета» Улица - замечательное место, где можно познакомить ребенка с цветами и их всевозможными оттенками. Показывая ребенку машины на дороге, обязательно называйте цвет машины. Время от времени спрашивайте малыша, какого цвета машину он видит. Не надо называть несколько цветов: лучше показать только один, например, красный, и несколько дней подряд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 (большие – маленькие) и геометрических форм (круглый, квадратный, треугольный). Можно по очереди с ним называть все круглые предметы, которые встретятся вам по дороге.  «Сосчитай» Потренируйте ребенка в количественном счете. Попросите сосчитать, сколько вам на пути попадется зеленых автомобилей, или пешеходов с собаками, или людей с детскими колясками. Кроме того, что ребенок повторит счет, игра хорошо развивает внимание. Игры на кухне. Значительную часть времени родители и дети могут проводить на кухне. Кухня – отличная школа, где малыш приобретает полезные знания, умения и навыки. Увлекательными могут быть игры с тестом. Из обычного теста можно слепить фигурки, как из пластилина, посыпать сахаром и запечь. Получится вкусная и интересная </w:t>
      </w:r>
      <w:r w:rsidRPr="00FE2DF6">
        <w:rPr>
          <w:lang w:val="ru-RU"/>
        </w:rPr>
        <w:lastRenderedPageBreak/>
        <w:t xml:space="preserve">«игрушка». Или соленое тесто. Поделки из него хранятся очень долго, ими можно играть. Рецепт приготовления теста прост: два стакана муки, один стакан соли, один стакан воды (ее можно подкрасить для цветного теста), две столовые ложки растительного масла – все смешать. Лепите с ребенком все, что захочется! Ежик. Набрать коротких тонких макаронин. Сделать из теста короткую толстую колбаску и воткнуть в нее макаронины: получится ежик. Будем играть в слова на кухне. </w:t>
      </w:r>
      <w:proofErr w:type="gramStart"/>
      <w:r w:rsidRPr="00FE2DF6">
        <w:rPr>
          <w:lang w:val="ru-RU"/>
        </w:rPr>
        <w:t>Как одним словом</w:t>
      </w:r>
      <w:proofErr w:type="gramEnd"/>
      <w:r w:rsidRPr="00FE2DF6">
        <w:rPr>
          <w:lang w:val="ru-RU"/>
        </w:rPr>
        <w:t xml:space="preserve"> назвать прибор, который рубит мясо? (мясорубка), режет овощи? (овощерезка), варит кофе? (кофеварка), выжимает сок? (соковыжималка), мелет кофе? (кофемолка). Какой получается сок из ягод, фруктов и овощей: винограда (виноградный), вишни (вишневый), слив (сливовый), яблок (яблочный), груш (грушевый), моркови, лимонов, апельсинов и т.д.? И наоборот – из чего получается гранатовый сок? Сортируем овощи и фрукты. Все овощи и фрукты сортируем по цвету и форме, можно их посчитать. Прекрасная развивающая игра. Угадываем звуки, запахи, вкусы. Просим ребенка закрыть глаза и попытаться отгадать звуки льющейся воды, звон чайной ложки в стакане, пересыпаемых круп (фасоль, рис, манка), запахи продуктов, вкус различных фруктов, овощей. Можно поменяться с ребенком ролями. Используя фрукты, овощи, различные столовые предметы, можно научить детей узнавать и различать их на ощупь. Сложив все в пакет, попросите ребенка ощупать и определить каждый из них. Из мелких сушек, нанизанных на нитку, могут получиться отличные бусы и браслеты. Играем в кафе-мороженое. Наполняем стаканчик из-под йогурта фруктовым соком, йогуртом и т.п. и замораживаем. Мороженое украшаем и подаем на стол. Фигурки и формы на магнитах, которыми украшают кухню, помогут придумать новые задания и игры. Например, расположить магниты в определенном порядке: сначала только по форме, потом только цвету, или посчитать их и т.д. Игра с магнитом. Магнит кладем под бумагу, а на бумагу - монетку. Магнитом двигаем монетку по бумаге. Игры в ванной комнате. Мастерим кораблики. Из ореховой скорлупы или бумажного листа делаем кораблики. Кораблики пускаем плавать в тазу или в ванне. Дуем на них в разных направлениях, качаем на волнах. Или игра «Тонет – не тонет». Собрать различные по свойствам небольшие предметы (из дерева, бумаги, пластмассы, металла) и на опыте определить их плавучесть. Используя пластмассовое ведерко или тазик, налейте воду и предложите ребенку определить, сколько воды содержится в нем. В этой игре можно знакомить малыша с понятиями «много – мало», «полное – пустое», «половина». В тазик с водой нужно попасть пластмассовыми или </w:t>
      </w:r>
      <w:bookmarkStart w:id="0" w:name="_GoBack"/>
      <w:r w:rsidRPr="00FE2DF6">
        <w:rPr>
          <w:lang w:val="ru-RU"/>
        </w:rPr>
        <w:t xml:space="preserve">резиновыми шариками (мячиками). Выловить их сачком, как на рыбалке рыбку. Назвать </w:t>
      </w:r>
      <w:bookmarkEnd w:id="0"/>
      <w:r w:rsidRPr="00FE2DF6">
        <w:rPr>
          <w:lang w:val="ru-RU"/>
        </w:rPr>
        <w:t>цвет, форму, посчитать. Сделать из проволоки колечко с ручкой, приготовить мыльный раствор и пускать с ребенком мыльные пузыри.</w:t>
      </w:r>
    </w:p>
    <w:sectPr w:rsidR="00FF678E" w:rsidRPr="00FE2DF6" w:rsidSect="006A1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D8"/>
    <w:rsid w:val="000844D8"/>
    <w:rsid w:val="00092B08"/>
    <w:rsid w:val="006A1C92"/>
    <w:rsid w:val="00A71B8B"/>
    <w:rsid w:val="00A76BF0"/>
    <w:rsid w:val="00FE2DF6"/>
    <w:rsid w:val="00FF678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FEF3"/>
  <w15:chartTrackingRefBased/>
  <w15:docId w15:val="{7B0513E5-3D54-4727-AC52-CF590196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2B0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Luna</cp:lastModifiedBy>
  <cp:revision>2</cp:revision>
  <dcterms:created xsi:type="dcterms:W3CDTF">2025-04-15T11:06:00Z</dcterms:created>
  <dcterms:modified xsi:type="dcterms:W3CDTF">2025-04-15T11:08:00Z</dcterms:modified>
</cp:coreProperties>
</file>